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9387" w14:textId="77777777" w:rsidR="00865501" w:rsidRPr="00D533FA" w:rsidRDefault="00865501" w:rsidP="00865501">
      <w:pPr>
        <w:pStyle w:val="H1"/>
        <w:rPr>
          <w:rFonts w:asciiTheme="minorHAnsi" w:hAnsiTheme="minorHAnsi" w:cstheme="minorHAnsi"/>
        </w:rPr>
      </w:pPr>
      <w:bookmarkStart w:id="0" w:name="_Toc16510798"/>
      <w:r w:rsidRPr="00D533FA">
        <w:rPr>
          <w:rFonts w:asciiTheme="minorHAnsi" w:hAnsiTheme="minorHAnsi" w:cstheme="minorHAnsi"/>
        </w:rPr>
        <w:t xml:space="preserve">Health and Safety – General Policy </w:t>
      </w:r>
      <w:bookmarkEnd w:id="0"/>
    </w:p>
    <w:p w14:paraId="46D08506" w14:textId="77777777" w:rsidR="00865501" w:rsidRPr="00D533FA" w:rsidRDefault="00865501" w:rsidP="00865501">
      <w:pPr>
        <w:rPr>
          <w:rFonts w:asciiTheme="minorHAnsi" w:hAnsiTheme="minorHAnsi" w:cstheme="minorHAnsi"/>
        </w:rPr>
      </w:pPr>
    </w:p>
    <w:p w14:paraId="488C0EFF" w14:textId="77777777" w:rsidR="00865501" w:rsidRPr="00D533FA" w:rsidRDefault="00865501" w:rsidP="00865501">
      <w:pPr>
        <w:rPr>
          <w:rFonts w:asciiTheme="minorHAnsi" w:hAnsiTheme="minorHAnsi" w:cstheme="minorHAnsi"/>
        </w:rPr>
      </w:pPr>
    </w:p>
    <w:p w14:paraId="402821FB" w14:textId="77777777" w:rsidR="00865501" w:rsidRPr="00D533FA" w:rsidRDefault="00865501" w:rsidP="00865501">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65501" w:rsidRPr="00D533FA" w14:paraId="1848033A" w14:textId="77777777" w:rsidTr="0056053A">
        <w:trPr>
          <w:cantSplit/>
          <w:trHeight w:val="128"/>
          <w:jc w:val="center"/>
        </w:trPr>
        <w:tc>
          <w:tcPr>
            <w:tcW w:w="3082" w:type="dxa"/>
            <w:vAlign w:val="center"/>
          </w:tcPr>
          <w:p w14:paraId="5EAC6FC0" w14:textId="77777777" w:rsidR="00865501" w:rsidRPr="00D533FA" w:rsidRDefault="00865501" w:rsidP="0056053A">
            <w:pPr>
              <w:pStyle w:val="MeetsEYFS"/>
              <w:jc w:val="center"/>
              <w:rPr>
                <w:rFonts w:asciiTheme="minorHAnsi" w:hAnsiTheme="minorHAnsi" w:cstheme="minorHAnsi"/>
              </w:rPr>
            </w:pPr>
            <w:r w:rsidRPr="00D533FA">
              <w:rPr>
                <w:rFonts w:asciiTheme="minorHAnsi" w:hAnsiTheme="minorHAnsi" w:cstheme="minorHAnsi"/>
              </w:rPr>
              <w:t>EYFS: 3.25, 3.28, 3.29, 3.30, 3.44, 3.45, 3.46, 3.47, 3.50, 3.51, 3.54, 3.55, 3.56, 3.57, 3.63, 3.64, 3.65, 3.66</w:t>
            </w:r>
          </w:p>
        </w:tc>
      </w:tr>
    </w:tbl>
    <w:p w14:paraId="1DB07FD2" w14:textId="77777777" w:rsidR="00865501" w:rsidRPr="00D533FA" w:rsidRDefault="00865501" w:rsidP="00865501">
      <w:pPr>
        <w:rPr>
          <w:rFonts w:asciiTheme="minorHAnsi" w:hAnsiTheme="minorHAnsi" w:cstheme="minorHAnsi"/>
        </w:rPr>
      </w:pPr>
    </w:p>
    <w:p w14:paraId="1724542A"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 xml:space="preserve">At </w:t>
      </w:r>
      <w:r>
        <w:rPr>
          <w:rFonts w:asciiTheme="minorHAnsi" w:hAnsiTheme="minorHAnsi" w:cstheme="minorHAnsi"/>
          <w:b/>
        </w:rPr>
        <w:t>Appletree Corner</w:t>
      </w:r>
      <w:r w:rsidRPr="00D533FA">
        <w:rPr>
          <w:rFonts w:asciiTheme="minorHAnsi" w:hAnsiTheme="minorHAnsi" w:cstheme="minorHAnsi"/>
        </w:rPr>
        <w:t xml:space="preserve"> we provide and maintain safe and healthy working conditions, </w:t>
      </w:r>
      <w:proofErr w:type="gramStart"/>
      <w:r w:rsidRPr="00D533FA">
        <w:rPr>
          <w:rFonts w:asciiTheme="minorHAnsi" w:hAnsiTheme="minorHAnsi" w:cstheme="minorHAnsi"/>
        </w:rPr>
        <w:t>equipment</w:t>
      </w:r>
      <w:proofErr w:type="gramEnd"/>
      <w:r w:rsidRPr="00D533FA">
        <w:rPr>
          <w:rFonts w:asciiTheme="minorHAnsi" w:hAnsiTheme="minorHAnsi" w:cstheme="minorHAnsi"/>
        </w:rPr>
        <w:t xml:space="preserve"> and systems of work for all our employees and a safe early learning environment in which children learn and are cared for. To develop and promote a strong health and safety culture within the nursery for the benefit of all staff, </w:t>
      </w:r>
      <w:proofErr w:type="gramStart"/>
      <w:r w:rsidRPr="00D533FA">
        <w:rPr>
          <w:rFonts w:asciiTheme="minorHAnsi" w:hAnsiTheme="minorHAnsi" w:cstheme="minorHAnsi"/>
        </w:rPr>
        <w:t>children</w:t>
      </w:r>
      <w:proofErr w:type="gramEnd"/>
      <w:r w:rsidRPr="00D533FA">
        <w:rPr>
          <w:rFonts w:asciiTheme="minorHAnsi" w:hAnsiTheme="minorHAnsi" w:cstheme="minorHAnsi"/>
        </w:rPr>
        <w:t xml:space="preserve"> and parents, we provide information, training and supervision. We also accept our responsibility for the health and safety of other people who may be affected by our activities.</w:t>
      </w:r>
    </w:p>
    <w:p w14:paraId="67BD7D90" w14:textId="77777777" w:rsidR="00865501" w:rsidRPr="00D533FA" w:rsidRDefault="00865501" w:rsidP="00865501">
      <w:pPr>
        <w:rPr>
          <w:rFonts w:asciiTheme="minorHAnsi" w:hAnsiTheme="minorHAnsi" w:cstheme="minorHAnsi"/>
        </w:rPr>
      </w:pPr>
    </w:p>
    <w:p w14:paraId="6B86E0E4"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 xml:space="preserve">The allocation of duties for safety matters and the </w:t>
      </w:r>
      <w:proofErr w:type="gramStart"/>
      <w:r w:rsidRPr="00D533FA">
        <w:rPr>
          <w:rFonts w:asciiTheme="minorHAnsi" w:hAnsiTheme="minorHAnsi" w:cstheme="minorHAnsi"/>
        </w:rPr>
        <w:t>particular arrangements</w:t>
      </w:r>
      <w:proofErr w:type="gramEnd"/>
      <w:r w:rsidRPr="00D533FA">
        <w:rPr>
          <w:rFonts w:asciiTheme="minorHAnsi" w:hAnsiTheme="minorHAnsi" w:cstheme="minorHAnsi"/>
        </w:rPr>
        <w:t xml:space="preserve"> which we will make to implement our health and safety procedures are set out within this policy and we make sufficient resources available to provide a safe environment.</w:t>
      </w:r>
    </w:p>
    <w:p w14:paraId="306E7407" w14:textId="77777777" w:rsidR="00865501" w:rsidRPr="00D533FA" w:rsidRDefault="00865501" w:rsidP="00865501">
      <w:pPr>
        <w:rPr>
          <w:rFonts w:asciiTheme="minorHAnsi" w:hAnsiTheme="minorHAnsi" w:cstheme="minorHAnsi"/>
        </w:rPr>
      </w:pPr>
    </w:p>
    <w:p w14:paraId="18660B49" w14:textId="77777777" w:rsidR="00865501" w:rsidRPr="00D533FA" w:rsidRDefault="00865501" w:rsidP="00865501">
      <w:pPr>
        <w:pStyle w:val="H2"/>
        <w:rPr>
          <w:rFonts w:asciiTheme="minorHAnsi" w:hAnsiTheme="minorHAnsi" w:cstheme="minorHAnsi"/>
        </w:rPr>
      </w:pPr>
      <w:r w:rsidRPr="00D533FA">
        <w:rPr>
          <w:rFonts w:asciiTheme="minorHAnsi" w:hAnsiTheme="minorHAnsi" w:cstheme="minorHAnsi"/>
        </w:rPr>
        <w:t xml:space="preserve">Legal framework </w:t>
      </w:r>
    </w:p>
    <w:p w14:paraId="1DCBA1B9"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We follow all relevant legislation and associated guidance relating to health and safety within the nursery including:</w:t>
      </w:r>
    </w:p>
    <w:p w14:paraId="28080482" w14:textId="77777777" w:rsidR="00865501" w:rsidRPr="00D533FA" w:rsidRDefault="00865501" w:rsidP="00865501">
      <w:pPr>
        <w:numPr>
          <w:ilvl w:val="0"/>
          <w:numId w:val="4"/>
        </w:numPr>
        <w:rPr>
          <w:rFonts w:asciiTheme="minorHAnsi" w:hAnsiTheme="minorHAnsi" w:cstheme="minorHAnsi"/>
        </w:rPr>
      </w:pPr>
      <w:r w:rsidRPr="00D533FA">
        <w:rPr>
          <w:rFonts w:asciiTheme="minorHAnsi" w:hAnsiTheme="minorHAnsi" w:cstheme="minorHAnsi"/>
        </w:rPr>
        <w:t>The requirements of the Statutory Framework for the Early Years Foundation Stage (EYFS) 2017</w:t>
      </w:r>
    </w:p>
    <w:p w14:paraId="56A1C1F2" w14:textId="77777777" w:rsidR="00865501" w:rsidRPr="00D533FA" w:rsidRDefault="00865501" w:rsidP="00865501">
      <w:pPr>
        <w:numPr>
          <w:ilvl w:val="0"/>
          <w:numId w:val="4"/>
        </w:numPr>
        <w:rPr>
          <w:rFonts w:asciiTheme="minorHAnsi" w:hAnsiTheme="minorHAnsi" w:cstheme="minorHAnsi"/>
        </w:rPr>
      </w:pPr>
      <w:r w:rsidRPr="00D533FA">
        <w:rPr>
          <w:rFonts w:asciiTheme="minorHAnsi" w:hAnsiTheme="minorHAnsi" w:cstheme="minorHAnsi"/>
        </w:rPr>
        <w:t xml:space="preserve">The regulations of the Health &amp; Safety at Work Act 1974 and any other relevant legislation such as Control </w:t>
      </w:r>
      <w:proofErr w:type="gramStart"/>
      <w:r w:rsidRPr="00D533FA">
        <w:rPr>
          <w:rFonts w:asciiTheme="minorHAnsi" w:hAnsiTheme="minorHAnsi" w:cstheme="minorHAnsi"/>
        </w:rPr>
        <w:t>Of</w:t>
      </w:r>
      <w:proofErr w:type="gramEnd"/>
      <w:r w:rsidRPr="00D533FA">
        <w:rPr>
          <w:rFonts w:asciiTheme="minorHAnsi" w:hAnsiTheme="minorHAnsi" w:cstheme="minorHAnsi"/>
        </w:rPr>
        <w:t xml:space="preserve"> Substances Hazardous to Health Regulation (COSHH)</w:t>
      </w:r>
    </w:p>
    <w:p w14:paraId="169A4F23" w14:textId="77777777" w:rsidR="00865501" w:rsidRPr="00D533FA" w:rsidRDefault="00865501" w:rsidP="00865501">
      <w:pPr>
        <w:numPr>
          <w:ilvl w:val="0"/>
          <w:numId w:val="4"/>
        </w:numPr>
        <w:rPr>
          <w:rFonts w:asciiTheme="minorHAnsi" w:hAnsiTheme="minorHAnsi" w:cstheme="minorHAnsi"/>
        </w:rPr>
      </w:pPr>
      <w:r w:rsidRPr="00D533FA">
        <w:rPr>
          <w:rFonts w:asciiTheme="minorHAnsi" w:hAnsiTheme="minorHAnsi" w:cstheme="minorHAnsi"/>
        </w:rPr>
        <w:t>Any guidance provided by Public Health England, the local health protection unit, the local authority environmental health department, fire authority or the Health and Safety Executive.</w:t>
      </w:r>
    </w:p>
    <w:p w14:paraId="38DAAC9C" w14:textId="77777777" w:rsidR="00865501" w:rsidRPr="00D533FA" w:rsidRDefault="00865501" w:rsidP="00865501">
      <w:pPr>
        <w:rPr>
          <w:rFonts w:asciiTheme="minorHAnsi" w:hAnsiTheme="minorHAnsi" w:cstheme="minorHAnsi"/>
        </w:rPr>
      </w:pPr>
    </w:p>
    <w:p w14:paraId="381CADAC" w14:textId="77777777" w:rsidR="00865501" w:rsidRPr="00D533FA" w:rsidRDefault="00865501" w:rsidP="00865501">
      <w:pPr>
        <w:pStyle w:val="H2"/>
        <w:rPr>
          <w:rFonts w:asciiTheme="minorHAnsi" w:hAnsiTheme="minorHAnsi" w:cstheme="minorHAnsi"/>
        </w:rPr>
      </w:pPr>
      <w:r w:rsidRPr="00D533FA">
        <w:rPr>
          <w:rFonts w:asciiTheme="minorHAnsi" w:hAnsiTheme="minorHAnsi" w:cstheme="minorHAnsi"/>
        </w:rPr>
        <w:t xml:space="preserve">Aims and </w:t>
      </w:r>
      <w:proofErr w:type="gramStart"/>
      <w:r w:rsidRPr="00D533FA">
        <w:rPr>
          <w:rFonts w:asciiTheme="minorHAnsi" w:hAnsiTheme="minorHAnsi" w:cstheme="minorHAnsi"/>
        </w:rPr>
        <w:t>objectives</w:t>
      </w:r>
      <w:proofErr w:type="gramEnd"/>
    </w:p>
    <w:p w14:paraId="3F3F6086"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 xml:space="preserve">The aim of this policy statement is to ensure that all reasonably practical steps are taken to ensure the health, safety and welfare of all persons using the premises. </w:t>
      </w:r>
    </w:p>
    <w:p w14:paraId="7D66C1A1" w14:textId="77777777" w:rsidR="00865501" w:rsidRPr="00D533FA" w:rsidRDefault="00865501" w:rsidP="00865501">
      <w:pPr>
        <w:rPr>
          <w:rFonts w:asciiTheme="minorHAnsi" w:hAnsiTheme="minorHAnsi" w:cstheme="minorHAnsi"/>
        </w:rPr>
      </w:pPr>
    </w:p>
    <w:p w14:paraId="6A1F2C3B"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 xml:space="preserve">To achieve </w:t>
      </w:r>
      <w:proofErr w:type="gramStart"/>
      <w:r w:rsidRPr="00D533FA">
        <w:rPr>
          <w:rFonts w:asciiTheme="minorHAnsi" w:hAnsiTheme="minorHAnsi" w:cstheme="minorHAnsi"/>
        </w:rPr>
        <w:t>this</w:t>
      </w:r>
      <w:proofErr w:type="gramEnd"/>
      <w:r w:rsidRPr="00D533FA">
        <w:rPr>
          <w:rFonts w:asciiTheme="minorHAnsi" w:hAnsiTheme="minorHAnsi" w:cstheme="minorHAnsi"/>
        </w:rPr>
        <w:t xml:space="preserve"> we will actively work towards the following objectives:</w:t>
      </w:r>
    </w:p>
    <w:p w14:paraId="48F0BF41" w14:textId="77777777" w:rsidR="00865501" w:rsidRPr="00D533FA" w:rsidRDefault="00865501" w:rsidP="00865501">
      <w:pPr>
        <w:numPr>
          <w:ilvl w:val="0"/>
          <w:numId w:val="1"/>
        </w:numPr>
        <w:rPr>
          <w:rFonts w:asciiTheme="minorHAnsi" w:hAnsiTheme="minorHAnsi" w:cstheme="minorHAnsi"/>
        </w:rPr>
      </w:pPr>
      <w:r w:rsidRPr="00D533FA">
        <w:rPr>
          <w:rFonts w:asciiTheme="minorHAnsi" w:hAnsiTheme="minorHAnsi" w:cstheme="minorHAnsi"/>
        </w:rPr>
        <w:t xml:space="preserve">Establish and maintain a safe and healthy environment throughout the nursery including outdoor </w:t>
      </w:r>
      <w:proofErr w:type="gramStart"/>
      <w:r w:rsidRPr="00D533FA">
        <w:rPr>
          <w:rFonts w:asciiTheme="minorHAnsi" w:hAnsiTheme="minorHAnsi" w:cstheme="minorHAnsi"/>
        </w:rPr>
        <w:t>spaces</w:t>
      </w:r>
      <w:proofErr w:type="gramEnd"/>
    </w:p>
    <w:p w14:paraId="56E60910" w14:textId="77777777" w:rsidR="00865501" w:rsidRPr="00D533FA" w:rsidRDefault="00865501" w:rsidP="00865501">
      <w:pPr>
        <w:numPr>
          <w:ilvl w:val="0"/>
          <w:numId w:val="1"/>
        </w:numPr>
        <w:rPr>
          <w:rFonts w:asciiTheme="minorHAnsi" w:hAnsiTheme="minorHAnsi" w:cstheme="minorHAnsi"/>
        </w:rPr>
      </w:pPr>
      <w:r w:rsidRPr="00D533FA">
        <w:rPr>
          <w:rFonts w:asciiTheme="minorHAnsi" w:hAnsiTheme="minorHAnsi" w:cstheme="minorHAnsi"/>
        </w:rPr>
        <w:t xml:space="preserve">Establish and maintain safe working practices amongst staff and </w:t>
      </w:r>
      <w:proofErr w:type="gramStart"/>
      <w:r w:rsidRPr="00D533FA">
        <w:rPr>
          <w:rFonts w:asciiTheme="minorHAnsi" w:hAnsiTheme="minorHAnsi" w:cstheme="minorHAnsi"/>
        </w:rPr>
        <w:t>children</w:t>
      </w:r>
      <w:proofErr w:type="gramEnd"/>
    </w:p>
    <w:p w14:paraId="51F68C98" w14:textId="77777777" w:rsidR="00865501" w:rsidRPr="00D533FA" w:rsidRDefault="00865501" w:rsidP="00865501">
      <w:pPr>
        <w:numPr>
          <w:ilvl w:val="0"/>
          <w:numId w:val="1"/>
        </w:numPr>
        <w:rPr>
          <w:rFonts w:asciiTheme="minorHAnsi" w:hAnsiTheme="minorHAnsi" w:cstheme="minorHAnsi"/>
        </w:rPr>
      </w:pPr>
      <w:r w:rsidRPr="00D533FA">
        <w:rPr>
          <w:rFonts w:asciiTheme="minorHAnsi" w:hAnsiTheme="minorHAnsi" w:cstheme="minorHAnsi"/>
        </w:rPr>
        <w:t xml:space="preserve">Make arrangements for ensuring safety and the minimising of risks to health in connection with the use, handling, storage and transport of hazardous articles and </w:t>
      </w:r>
      <w:proofErr w:type="gramStart"/>
      <w:r w:rsidRPr="00D533FA">
        <w:rPr>
          <w:rFonts w:asciiTheme="minorHAnsi" w:hAnsiTheme="minorHAnsi" w:cstheme="minorHAnsi"/>
        </w:rPr>
        <w:t>substances</w:t>
      </w:r>
      <w:proofErr w:type="gramEnd"/>
    </w:p>
    <w:p w14:paraId="7A7C7EA1" w14:textId="77777777" w:rsidR="00865501" w:rsidRPr="00D533FA" w:rsidRDefault="00865501" w:rsidP="00865501">
      <w:pPr>
        <w:numPr>
          <w:ilvl w:val="0"/>
          <w:numId w:val="1"/>
        </w:numPr>
        <w:rPr>
          <w:rFonts w:asciiTheme="minorHAnsi" w:hAnsiTheme="minorHAnsi" w:cstheme="minorHAnsi"/>
        </w:rPr>
      </w:pPr>
      <w:r w:rsidRPr="00D533FA">
        <w:rPr>
          <w:rFonts w:asciiTheme="minorHAnsi" w:hAnsiTheme="minorHAnsi" w:cstheme="minorHAnsi"/>
        </w:rPr>
        <w:t xml:space="preserve">Ensure the provision of sufficient information, instruction and supervision to enable all people working in or using the nursery to avoid hazards and contribute positively to their own health and safety and to ensure that staff have access to regular health and safety </w:t>
      </w:r>
      <w:proofErr w:type="gramStart"/>
      <w:r w:rsidRPr="00D533FA">
        <w:rPr>
          <w:rFonts w:asciiTheme="minorHAnsi" w:hAnsiTheme="minorHAnsi" w:cstheme="minorHAnsi"/>
        </w:rPr>
        <w:t>training</w:t>
      </w:r>
      <w:proofErr w:type="gramEnd"/>
    </w:p>
    <w:p w14:paraId="1512D768" w14:textId="77777777" w:rsidR="00865501" w:rsidRPr="00D533FA" w:rsidRDefault="00865501" w:rsidP="00865501">
      <w:pPr>
        <w:numPr>
          <w:ilvl w:val="0"/>
          <w:numId w:val="1"/>
        </w:numPr>
        <w:rPr>
          <w:rFonts w:asciiTheme="minorHAnsi" w:hAnsiTheme="minorHAnsi" w:cstheme="minorHAnsi"/>
        </w:rPr>
      </w:pPr>
      <w:r w:rsidRPr="00D533FA">
        <w:rPr>
          <w:rFonts w:asciiTheme="minorHAnsi" w:hAnsiTheme="minorHAnsi" w:cstheme="minorHAnsi"/>
        </w:rPr>
        <w:t xml:space="preserve">Maintain a healthy and safe nursery with safe entry and exit </w:t>
      </w:r>
      <w:proofErr w:type="gramStart"/>
      <w:r w:rsidRPr="00D533FA">
        <w:rPr>
          <w:rFonts w:asciiTheme="minorHAnsi" w:hAnsiTheme="minorHAnsi" w:cstheme="minorHAnsi"/>
        </w:rPr>
        <w:t>routes</w:t>
      </w:r>
      <w:proofErr w:type="gramEnd"/>
    </w:p>
    <w:p w14:paraId="0EDE806F" w14:textId="77777777" w:rsidR="00865501" w:rsidRPr="00D533FA" w:rsidRDefault="00865501" w:rsidP="00865501">
      <w:pPr>
        <w:numPr>
          <w:ilvl w:val="0"/>
          <w:numId w:val="1"/>
        </w:numPr>
        <w:rPr>
          <w:rFonts w:asciiTheme="minorHAnsi" w:hAnsiTheme="minorHAnsi" w:cstheme="minorHAnsi"/>
        </w:rPr>
      </w:pPr>
      <w:r w:rsidRPr="00D533FA">
        <w:rPr>
          <w:rFonts w:asciiTheme="minorHAnsi" w:hAnsiTheme="minorHAnsi" w:cstheme="minorHAnsi"/>
        </w:rPr>
        <w:lastRenderedPageBreak/>
        <w:t xml:space="preserve">Formulate effective procedures for use in case of fire and other emergencies and for evacuating the nursery premises. Practice this procedure on a regular basis to enable the safe and speedy evacuation of the </w:t>
      </w:r>
      <w:proofErr w:type="gramStart"/>
      <w:r w:rsidRPr="00D533FA">
        <w:rPr>
          <w:rFonts w:asciiTheme="minorHAnsi" w:hAnsiTheme="minorHAnsi" w:cstheme="minorHAnsi"/>
        </w:rPr>
        <w:t>nursery</w:t>
      </w:r>
      <w:proofErr w:type="gramEnd"/>
    </w:p>
    <w:p w14:paraId="08F1D907" w14:textId="77777777" w:rsidR="00865501" w:rsidRPr="00D533FA" w:rsidRDefault="00865501" w:rsidP="00865501">
      <w:pPr>
        <w:numPr>
          <w:ilvl w:val="0"/>
          <w:numId w:val="1"/>
        </w:numPr>
        <w:rPr>
          <w:rFonts w:asciiTheme="minorHAnsi" w:hAnsiTheme="minorHAnsi" w:cstheme="minorHAnsi"/>
        </w:rPr>
      </w:pPr>
      <w:r w:rsidRPr="00D533FA">
        <w:rPr>
          <w:rFonts w:asciiTheme="minorHAnsi" w:hAnsiTheme="minorHAnsi" w:cstheme="minorHAnsi"/>
        </w:rPr>
        <w:t xml:space="preserve">Maintain a safe working environment for pregnant workers or for workers who have recently given birth, including undertaking appropriate risk </w:t>
      </w:r>
      <w:proofErr w:type="gramStart"/>
      <w:r w:rsidRPr="00D533FA">
        <w:rPr>
          <w:rFonts w:asciiTheme="minorHAnsi" w:hAnsiTheme="minorHAnsi" w:cstheme="minorHAnsi"/>
        </w:rPr>
        <w:t>assessments</w:t>
      </w:r>
      <w:proofErr w:type="gramEnd"/>
    </w:p>
    <w:p w14:paraId="411F8595" w14:textId="77777777" w:rsidR="00865501" w:rsidRPr="00D533FA" w:rsidRDefault="00865501" w:rsidP="00865501">
      <w:pPr>
        <w:numPr>
          <w:ilvl w:val="0"/>
          <w:numId w:val="1"/>
        </w:numPr>
        <w:rPr>
          <w:rFonts w:asciiTheme="minorHAnsi" w:hAnsiTheme="minorHAnsi" w:cstheme="minorHAnsi"/>
        </w:rPr>
      </w:pPr>
      <w:r w:rsidRPr="00D533FA">
        <w:rPr>
          <w:rFonts w:asciiTheme="minorHAnsi" w:hAnsiTheme="minorHAnsi" w:cstheme="minorHAnsi"/>
        </w:rPr>
        <w:t>Maintain a safe environment for those with special educational needs and disabilities and ensure all areas of the nursery are accessible (wherever practicable)</w:t>
      </w:r>
    </w:p>
    <w:p w14:paraId="71548D20" w14:textId="77777777" w:rsidR="00865501" w:rsidRPr="00D533FA" w:rsidRDefault="00865501" w:rsidP="00865501">
      <w:pPr>
        <w:numPr>
          <w:ilvl w:val="0"/>
          <w:numId w:val="1"/>
        </w:numPr>
        <w:rPr>
          <w:rFonts w:asciiTheme="minorHAnsi" w:hAnsiTheme="minorHAnsi" w:cstheme="minorHAnsi"/>
        </w:rPr>
      </w:pPr>
      <w:r w:rsidRPr="00D533FA">
        <w:rPr>
          <w:rFonts w:asciiTheme="minorHAnsi" w:hAnsiTheme="minorHAnsi" w:cstheme="minorHAnsi"/>
        </w:rPr>
        <w:t>Provide a safe environment for students or trainees to learn in</w:t>
      </w:r>
    </w:p>
    <w:p w14:paraId="53B70952" w14:textId="465B43AA" w:rsidR="00865501" w:rsidRDefault="00865501" w:rsidP="00865501">
      <w:pPr>
        <w:numPr>
          <w:ilvl w:val="0"/>
          <w:numId w:val="1"/>
        </w:numPr>
        <w:rPr>
          <w:rFonts w:asciiTheme="minorHAnsi" w:hAnsiTheme="minorHAnsi" w:cstheme="minorHAnsi"/>
        </w:rPr>
      </w:pPr>
      <w:r w:rsidRPr="00D533FA">
        <w:rPr>
          <w:rFonts w:asciiTheme="minorHAnsi" w:hAnsiTheme="minorHAnsi" w:cstheme="minorHAnsi"/>
        </w:rPr>
        <w:t xml:space="preserve">Encourage all staff, </w:t>
      </w:r>
      <w:proofErr w:type="gramStart"/>
      <w:r w:rsidRPr="00D533FA">
        <w:rPr>
          <w:rFonts w:asciiTheme="minorHAnsi" w:hAnsiTheme="minorHAnsi" w:cstheme="minorHAnsi"/>
        </w:rPr>
        <w:t>visitors</w:t>
      </w:r>
      <w:proofErr w:type="gramEnd"/>
      <w:r w:rsidRPr="00D533FA">
        <w:rPr>
          <w:rFonts w:asciiTheme="minorHAnsi" w:hAnsiTheme="minorHAnsi" w:cstheme="minorHAnsi"/>
        </w:rPr>
        <w:t xml:space="preserve"> and parents to report any unsafe working practices or areas to ensure immediate response by the management. </w:t>
      </w:r>
    </w:p>
    <w:p w14:paraId="363F98EA" w14:textId="42A172BB" w:rsidR="00CE79E0" w:rsidRPr="00D533FA" w:rsidRDefault="00CE79E0" w:rsidP="00865501">
      <w:pPr>
        <w:numPr>
          <w:ilvl w:val="0"/>
          <w:numId w:val="1"/>
        </w:numPr>
        <w:rPr>
          <w:rFonts w:asciiTheme="minorHAnsi" w:hAnsiTheme="minorHAnsi" w:cstheme="minorHAnsi"/>
        </w:rPr>
      </w:pPr>
      <w:r>
        <w:rPr>
          <w:rFonts w:asciiTheme="minorHAnsi" w:hAnsiTheme="minorHAnsi" w:cstheme="minorHAnsi"/>
        </w:rPr>
        <w:t xml:space="preserve">Employ Citation to annually review the provision </w:t>
      </w:r>
      <w:r w:rsidR="00BA7A4D">
        <w:rPr>
          <w:rFonts w:asciiTheme="minorHAnsi" w:hAnsiTheme="minorHAnsi" w:cstheme="minorHAnsi"/>
        </w:rPr>
        <w:t>and risk assessments.</w:t>
      </w:r>
    </w:p>
    <w:p w14:paraId="2FED8301" w14:textId="77777777" w:rsidR="00865501" w:rsidRPr="00D533FA" w:rsidRDefault="00865501" w:rsidP="00865501">
      <w:pPr>
        <w:rPr>
          <w:rFonts w:asciiTheme="minorHAnsi" w:hAnsiTheme="minorHAnsi" w:cstheme="minorHAnsi"/>
        </w:rPr>
      </w:pPr>
    </w:p>
    <w:p w14:paraId="45C78CA3"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 xml:space="preserve">We believe the risks in the nursery environment are low and we will maintain the maximum protection for children, </w:t>
      </w:r>
      <w:proofErr w:type="gramStart"/>
      <w:r w:rsidRPr="00D533FA">
        <w:rPr>
          <w:rFonts w:asciiTheme="minorHAnsi" w:hAnsiTheme="minorHAnsi" w:cstheme="minorHAnsi"/>
        </w:rPr>
        <w:t>staff</w:t>
      </w:r>
      <w:proofErr w:type="gramEnd"/>
      <w:r w:rsidRPr="00D533FA">
        <w:rPr>
          <w:rFonts w:asciiTheme="minorHAnsi" w:hAnsiTheme="minorHAnsi" w:cstheme="minorHAnsi"/>
        </w:rPr>
        <w:t xml:space="preserve"> and parents. The nursery will:</w:t>
      </w:r>
    </w:p>
    <w:p w14:paraId="136B29CD"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Ensure all entrances and exits from the building, including fire exits are clearly identifiable and remain clear at all </w:t>
      </w:r>
      <w:proofErr w:type="gramStart"/>
      <w:r w:rsidRPr="00D533FA">
        <w:rPr>
          <w:rFonts w:asciiTheme="minorHAnsi" w:hAnsiTheme="minorHAnsi" w:cstheme="minorHAnsi"/>
        </w:rPr>
        <w:t>times</w:t>
      </w:r>
      <w:proofErr w:type="gramEnd"/>
    </w:p>
    <w:p w14:paraId="112F561F"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Regularly check the premises room by room for structural defects, worn fixtures and fittings or electrical equipment and take the necessary remedial </w:t>
      </w:r>
      <w:proofErr w:type="gramStart"/>
      <w:r w:rsidRPr="00D533FA">
        <w:rPr>
          <w:rFonts w:asciiTheme="minorHAnsi" w:hAnsiTheme="minorHAnsi" w:cstheme="minorHAnsi"/>
        </w:rPr>
        <w:t>action</w:t>
      </w:r>
      <w:proofErr w:type="gramEnd"/>
    </w:p>
    <w:p w14:paraId="6007A306"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Ensure that all staff, visitors, parents and children are aware of the fire procedures and regular fire drills are carried </w:t>
      </w:r>
      <w:proofErr w:type="gramStart"/>
      <w:r w:rsidRPr="00D533FA">
        <w:rPr>
          <w:rFonts w:asciiTheme="minorHAnsi" w:hAnsiTheme="minorHAnsi" w:cstheme="minorHAnsi"/>
        </w:rPr>
        <w:t>out</w:t>
      </w:r>
      <w:proofErr w:type="gramEnd"/>
    </w:p>
    <w:p w14:paraId="20060D20"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Have the appropriate fire detection and control equipment which is checked regularly to make sure it is in working </w:t>
      </w:r>
      <w:proofErr w:type="gramStart"/>
      <w:r w:rsidRPr="00D533FA">
        <w:rPr>
          <w:rFonts w:asciiTheme="minorHAnsi" w:hAnsiTheme="minorHAnsi" w:cstheme="minorHAnsi"/>
        </w:rPr>
        <w:t>order</w:t>
      </w:r>
      <w:proofErr w:type="gramEnd"/>
    </w:p>
    <w:p w14:paraId="23324657"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Ensure that all members of staff are aware of the procedure to follow in case of accidents for staff, visitors and </w:t>
      </w:r>
      <w:proofErr w:type="gramStart"/>
      <w:r w:rsidRPr="00D533FA">
        <w:rPr>
          <w:rFonts w:asciiTheme="minorHAnsi" w:hAnsiTheme="minorHAnsi" w:cstheme="minorHAnsi"/>
        </w:rPr>
        <w:t>children</w:t>
      </w:r>
      <w:proofErr w:type="gramEnd"/>
      <w:r w:rsidRPr="00D533FA">
        <w:rPr>
          <w:rFonts w:asciiTheme="minorHAnsi" w:hAnsiTheme="minorHAnsi" w:cstheme="minorHAnsi"/>
        </w:rPr>
        <w:t xml:space="preserve"> </w:t>
      </w:r>
    </w:p>
    <w:p w14:paraId="5AC1368B"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Ensure that all members of staff take all reasonable action to control the spread of infectious diseases and wear protective gloves and clothing where </w:t>
      </w:r>
      <w:proofErr w:type="gramStart"/>
      <w:r w:rsidRPr="00D533FA">
        <w:rPr>
          <w:rFonts w:asciiTheme="minorHAnsi" w:hAnsiTheme="minorHAnsi" w:cstheme="minorHAnsi"/>
        </w:rPr>
        <w:t>appropriate</w:t>
      </w:r>
      <w:proofErr w:type="gramEnd"/>
    </w:p>
    <w:p w14:paraId="41566284"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Ensure there are suitable hygienic changing facilities (see infection control policy) </w:t>
      </w:r>
    </w:p>
    <w:p w14:paraId="2A0E2AA3"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Prohibit smoking on the nursery </w:t>
      </w:r>
      <w:proofErr w:type="gramStart"/>
      <w:r w:rsidRPr="00D533FA">
        <w:rPr>
          <w:rFonts w:asciiTheme="minorHAnsi" w:hAnsiTheme="minorHAnsi" w:cstheme="minorHAnsi"/>
        </w:rPr>
        <w:t>premises</w:t>
      </w:r>
      <w:proofErr w:type="gramEnd"/>
    </w:p>
    <w:p w14:paraId="7C866A08"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Prohibit any contractor from working on the premises without prior discussion with the officer in </w:t>
      </w:r>
      <w:proofErr w:type="gramStart"/>
      <w:r w:rsidRPr="00D533FA">
        <w:rPr>
          <w:rFonts w:asciiTheme="minorHAnsi" w:hAnsiTheme="minorHAnsi" w:cstheme="minorHAnsi"/>
        </w:rPr>
        <w:t>charge</w:t>
      </w:r>
      <w:proofErr w:type="gramEnd"/>
      <w:r w:rsidRPr="00D533FA">
        <w:rPr>
          <w:rFonts w:asciiTheme="minorHAnsi" w:hAnsiTheme="minorHAnsi" w:cstheme="minorHAnsi"/>
        </w:rPr>
        <w:t xml:space="preserve"> </w:t>
      </w:r>
    </w:p>
    <w:p w14:paraId="4B9EA54C"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Encourage children to manage risks safely and prohibit running inside the premises unless in designated </w:t>
      </w:r>
      <w:proofErr w:type="gramStart"/>
      <w:r w:rsidRPr="00D533FA">
        <w:rPr>
          <w:rFonts w:asciiTheme="minorHAnsi" w:hAnsiTheme="minorHAnsi" w:cstheme="minorHAnsi"/>
        </w:rPr>
        <w:t>areas</w:t>
      </w:r>
      <w:proofErr w:type="gramEnd"/>
      <w:r w:rsidRPr="00D533FA">
        <w:rPr>
          <w:rFonts w:asciiTheme="minorHAnsi" w:hAnsiTheme="minorHAnsi" w:cstheme="minorHAnsi"/>
        </w:rPr>
        <w:t xml:space="preserve"> </w:t>
      </w:r>
    </w:p>
    <w:p w14:paraId="20384022"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Risk </w:t>
      </w:r>
      <w:proofErr w:type="gramStart"/>
      <w:r w:rsidRPr="00D533FA">
        <w:rPr>
          <w:rFonts w:asciiTheme="minorHAnsi" w:hAnsiTheme="minorHAnsi" w:cstheme="minorHAnsi"/>
        </w:rPr>
        <w:t>assess</w:t>
      </w:r>
      <w:proofErr w:type="gramEnd"/>
      <w:r w:rsidRPr="00D533FA">
        <w:rPr>
          <w:rFonts w:asciiTheme="minorHAnsi" w:hAnsiTheme="minorHAnsi" w:cstheme="minorHAnsi"/>
        </w:rPr>
        <w:t xml:space="preserve"> all electrical sockets and take appropriate measures to reduce risks where necessary and ensure no trailing wires are left around the nursery</w:t>
      </w:r>
    </w:p>
    <w:p w14:paraId="290124EE"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Ensure all cleaning materials are placed out of the reach of children and kept in their original </w:t>
      </w:r>
      <w:proofErr w:type="gramStart"/>
      <w:r w:rsidRPr="00D533FA">
        <w:rPr>
          <w:rFonts w:asciiTheme="minorHAnsi" w:hAnsiTheme="minorHAnsi" w:cstheme="minorHAnsi"/>
        </w:rPr>
        <w:t>containers</w:t>
      </w:r>
      <w:proofErr w:type="gramEnd"/>
    </w:p>
    <w:p w14:paraId="2BF28A5D"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Wear protective clothing when cooking or serving </w:t>
      </w:r>
      <w:proofErr w:type="gramStart"/>
      <w:r w:rsidRPr="00D533FA">
        <w:rPr>
          <w:rFonts w:asciiTheme="minorHAnsi" w:hAnsiTheme="minorHAnsi" w:cstheme="minorHAnsi"/>
        </w:rPr>
        <w:t>food</w:t>
      </w:r>
      <w:proofErr w:type="gramEnd"/>
    </w:p>
    <w:p w14:paraId="12B2EBB4"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Prohibit certain foods that may relate to children’s allergies, </w:t>
      </w:r>
      <w:proofErr w:type="gramStart"/>
      <w:r w:rsidRPr="00D533FA">
        <w:rPr>
          <w:rFonts w:asciiTheme="minorHAnsi" w:hAnsiTheme="minorHAnsi" w:cstheme="minorHAnsi"/>
        </w:rPr>
        <w:t>e.g.</w:t>
      </w:r>
      <w:proofErr w:type="gramEnd"/>
      <w:r w:rsidRPr="00D533FA">
        <w:rPr>
          <w:rFonts w:asciiTheme="minorHAnsi" w:hAnsiTheme="minorHAnsi" w:cstheme="minorHAnsi"/>
        </w:rPr>
        <w:t xml:space="preserve"> peanuts are not allowed in the nursery</w:t>
      </w:r>
    </w:p>
    <w:p w14:paraId="75090AAA"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w:t>
      </w:r>
      <w:proofErr w:type="gramStart"/>
      <w:r w:rsidRPr="00D533FA">
        <w:rPr>
          <w:rFonts w:asciiTheme="minorHAnsi" w:hAnsiTheme="minorHAnsi" w:cstheme="minorHAnsi"/>
        </w:rPr>
        <w:t>informed</w:t>
      </w:r>
      <w:proofErr w:type="gramEnd"/>
      <w:r w:rsidRPr="00D533FA">
        <w:rPr>
          <w:rFonts w:asciiTheme="minorHAnsi" w:hAnsiTheme="minorHAnsi" w:cstheme="minorHAnsi"/>
          <w:b/>
        </w:rPr>
        <w:t xml:space="preserve"> </w:t>
      </w:r>
    </w:p>
    <w:p w14:paraId="76EB1763"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Follow the allergies and allergic reactions policy for children who have </w:t>
      </w:r>
      <w:proofErr w:type="gramStart"/>
      <w:r w:rsidRPr="00D533FA">
        <w:rPr>
          <w:rFonts w:asciiTheme="minorHAnsi" w:hAnsiTheme="minorHAnsi" w:cstheme="minorHAnsi"/>
        </w:rPr>
        <w:t>allergies</w:t>
      </w:r>
      <w:proofErr w:type="gramEnd"/>
    </w:p>
    <w:p w14:paraId="33ED2614"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Ensure risk assessments are undertaken on the storage and preparation of food produce within the </w:t>
      </w:r>
      <w:proofErr w:type="gramStart"/>
      <w:r w:rsidRPr="00D533FA">
        <w:rPr>
          <w:rFonts w:asciiTheme="minorHAnsi" w:hAnsiTheme="minorHAnsi" w:cstheme="minorHAnsi"/>
        </w:rPr>
        <w:t>nursery</w:t>
      </w:r>
      <w:proofErr w:type="gramEnd"/>
    </w:p>
    <w:p w14:paraId="2BDAA382"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lastRenderedPageBreak/>
        <w:t xml:space="preserve">Familiarise all staff and visitors with the position of the first aid boxes and ensure all know who the appointed first aiders </w:t>
      </w:r>
      <w:proofErr w:type="gramStart"/>
      <w:r w:rsidRPr="00D533FA">
        <w:rPr>
          <w:rFonts w:asciiTheme="minorHAnsi" w:hAnsiTheme="minorHAnsi" w:cstheme="minorHAnsi"/>
        </w:rPr>
        <w:t>are</w:t>
      </w:r>
      <w:proofErr w:type="gramEnd"/>
    </w:p>
    <w:p w14:paraId="7DBF8EAF"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Provide appropriately stocked first aid boxes and check their contents </w:t>
      </w:r>
      <w:proofErr w:type="gramStart"/>
      <w:r w:rsidRPr="00D533FA">
        <w:rPr>
          <w:rFonts w:asciiTheme="minorHAnsi" w:hAnsiTheme="minorHAnsi" w:cstheme="minorHAnsi"/>
        </w:rPr>
        <w:t>regularly</w:t>
      </w:r>
      <w:proofErr w:type="gramEnd"/>
    </w:p>
    <w:p w14:paraId="38D1D552"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Ensure children are supervised at all </w:t>
      </w:r>
      <w:proofErr w:type="gramStart"/>
      <w:r w:rsidRPr="00D533FA">
        <w:rPr>
          <w:rFonts w:asciiTheme="minorHAnsi" w:hAnsiTheme="minorHAnsi" w:cstheme="minorHAnsi"/>
        </w:rPr>
        <w:t>times</w:t>
      </w:r>
      <w:proofErr w:type="gramEnd"/>
    </w:p>
    <w:p w14:paraId="64F18D78" w14:textId="77777777" w:rsidR="00865501" w:rsidRPr="00D533FA" w:rsidRDefault="00865501" w:rsidP="00865501">
      <w:pPr>
        <w:numPr>
          <w:ilvl w:val="0"/>
          <w:numId w:val="2"/>
        </w:numPr>
        <w:rPr>
          <w:rFonts w:asciiTheme="minorHAnsi" w:hAnsiTheme="minorHAnsi" w:cstheme="minorHAnsi"/>
        </w:rPr>
      </w:pPr>
      <w:r w:rsidRPr="00D533FA">
        <w:rPr>
          <w:rFonts w:asciiTheme="minorHAnsi" w:hAnsiTheme="minorHAnsi" w:cstheme="minorHAnsi"/>
        </w:rPr>
        <w:t xml:space="preserve">Ensure no student or volunteer is left unsupervised at any </w:t>
      </w:r>
      <w:proofErr w:type="gramStart"/>
      <w:r w:rsidRPr="00D533FA">
        <w:rPr>
          <w:rFonts w:asciiTheme="minorHAnsi" w:hAnsiTheme="minorHAnsi" w:cstheme="minorHAnsi"/>
        </w:rPr>
        <w:t>time</w:t>
      </w:r>
      <w:proofErr w:type="gramEnd"/>
    </w:p>
    <w:p w14:paraId="21CD16E7" w14:textId="42E4BCF5" w:rsidR="00865501" w:rsidRDefault="00865501" w:rsidP="00865501">
      <w:pPr>
        <w:numPr>
          <w:ilvl w:val="0"/>
          <w:numId w:val="2"/>
        </w:numPr>
        <w:rPr>
          <w:rFonts w:asciiTheme="minorHAnsi" w:hAnsiTheme="minorHAnsi" w:cstheme="minorHAnsi"/>
        </w:rPr>
      </w:pPr>
      <w:r w:rsidRPr="00D533FA">
        <w:rPr>
          <w:rFonts w:asciiTheme="minorHAnsi" w:hAnsiTheme="minorHAnsi" w:cstheme="minorHAnsi"/>
        </w:rPr>
        <w:t>Ensure staff paediatric first aid certificates are on display (or made available to parents).</w:t>
      </w:r>
    </w:p>
    <w:p w14:paraId="5C31D520" w14:textId="744A5785" w:rsidR="009C0806" w:rsidRPr="00D533FA" w:rsidRDefault="00021133" w:rsidP="00865501">
      <w:pPr>
        <w:numPr>
          <w:ilvl w:val="0"/>
          <w:numId w:val="2"/>
        </w:numPr>
        <w:rPr>
          <w:rFonts w:asciiTheme="minorHAnsi" w:hAnsiTheme="minorHAnsi" w:cstheme="minorHAnsi"/>
        </w:rPr>
      </w:pPr>
      <w:r>
        <w:rPr>
          <w:rFonts w:asciiTheme="minorHAnsi" w:hAnsiTheme="minorHAnsi" w:cstheme="minorHAnsi"/>
        </w:rPr>
        <w:t xml:space="preserve">Following government guidance, work as best as practicable to </w:t>
      </w:r>
      <w:r w:rsidR="00B410DF">
        <w:rPr>
          <w:rFonts w:asciiTheme="minorHAnsi" w:hAnsiTheme="minorHAnsi" w:cstheme="minorHAnsi"/>
        </w:rPr>
        <w:t>follow distancing guidelines (Covid 19)</w:t>
      </w:r>
    </w:p>
    <w:p w14:paraId="53F45B62" w14:textId="77777777" w:rsidR="00865501" w:rsidRPr="00D533FA" w:rsidRDefault="00865501" w:rsidP="00865501">
      <w:pPr>
        <w:rPr>
          <w:rFonts w:asciiTheme="minorHAnsi" w:hAnsiTheme="minorHAnsi" w:cstheme="minorHAnsi"/>
        </w:rPr>
      </w:pPr>
    </w:p>
    <w:p w14:paraId="606292AB" w14:textId="77777777" w:rsidR="00865501" w:rsidRPr="00D533FA" w:rsidRDefault="00865501" w:rsidP="00865501">
      <w:pPr>
        <w:pStyle w:val="H2"/>
        <w:rPr>
          <w:rFonts w:asciiTheme="minorHAnsi" w:hAnsiTheme="minorHAnsi" w:cstheme="minorHAnsi"/>
        </w:rPr>
      </w:pPr>
      <w:r w:rsidRPr="00D533FA">
        <w:rPr>
          <w:rFonts w:asciiTheme="minorHAnsi" w:hAnsiTheme="minorHAnsi" w:cstheme="minorHAnsi"/>
        </w:rPr>
        <w:t xml:space="preserve">Responsibilities </w:t>
      </w:r>
    </w:p>
    <w:p w14:paraId="40A1A2AE"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 xml:space="preserve">The designated Health and Safety Officer in the nursery is </w:t>
      </w:r>
      <w:r>
        <w:rPr>
          <w:rFonts w:asciiTheme="minorHAnsi" w:hAnsiTheme="minorHAnsi" w:cstheme="minorHAnsi"/>
          <w:b/>
        </w:rPr>
        <w:t>Emma Cothill</w:t>
      </w:r>
      <w:r w:rsidRPr="00D533FA">
        <w:rPr>
          <w:rFonts w:asciiTheme="minorHAnsi" w:hAnsiTheme="minorHAnsi" w:cstheme="minorHAnsi"/>
        </w:rPr>
        <w:t>.</w:t>
      </w:r>
    </w:p>
    <w:p w14:paraId="13EAD105" w14:textId="77777777" w:rsidR="00865501" w:rsidRPr="00D533FA" w:rsidRDefault="00865501" w:rsidP="00865501">
      <w:pPr>
        <w:rPr>
          <w:rFonts w:asciiTheme="minorHAnsi" w:hAnsiTheme="minorHAnsi" w:cstheme="minorHAnsi"/>
        </w:rPr>
      </w:pPr>
    </w:p>
    <w:p w14:paraId="32615E32"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The employer has overall and final responsibility for this policy being carried out at:</w:t>
      </w:r>
    </w:p>
    <w:p w14:paraId="5C67728A" w14:textId="77777777" w:rsidR="00865501" w:rsidRDefault="00865501" w:rsidP="00865501">
      <w:pPr>
        <w:rPr>
          <w:rFonts w:asciiTheme="minorHAnsi" w:hAnsiTheme="minorHAnsi" w:cstheme="minorHAnsi"/>
          <w:b/>
        </w:rPr>
      </w:pPr>
      <w:r>
        <w:rPr>
          <w:rFonts w:asciiTheme="minorHAnsi" w:hAnsiTheme="minorHAnsi" w:cstheme="minorHAnsi"/>
          <w:b/>
        </w:rPr>
        <w:t xml:space="preserve">Appletree Corner </w:t>
      </w:r>
      <w:proofErr w:type="spellStart"/>
      <w:r>
        <w:rPr>
          <w:rFonts w:asciiTheme="minorHAnsi" w:hAnsiTheme="minorHAnsi" w:cstheme="minorHAnsi"/>
          <w:b/>
        </w:rPr>
        <w:t>Dayacre</w:t>
      </w:r>
      <w:proofErr w:type="spellEnd"/>
      <w:r>
        <w:rPr>
          <w:rFonts w:asciiTheme="minorHAnsi" w:hAnsiTheme="minorHAnsi" w:cstheme="minorHAnsi"/>
          <w:b/>
        </w:rPr>
        <w:t xml:space="preserve"> &amp; </w:t>
      </w:r>
      <w:proofErr w:type="spellStart"/>
      <w:r>
        <w:rPr>
          <w:rFonts w:asciiTheme="minorHAnsi" w:hAnsiTheme="minorHAnsi" w:cstheme="minorHAnsi"/>
          <w:b/>
        </w:rPr>
        <w:t>Pre school</w:t>
      </w:r>
      <w:proofErr w:type="spellEnd"/>
      <w:r>
        <w:rPr>
          <w:rFonts w:asciiTheme="minorHAnsi" w:hAnsiTheme="minorHAnsi" w:cstheme="minorHAnsi"/>
          <w:b/>
        </w:rPr>
        <w:t xml:space="preserve"> Ltd</w:t>
      </w:r>
    </w:p>
    <w:p w14:paraId="07A1F1D3" w14:textId="77777777" w:rsidR="00865501" w:rsidRDefault="00865501" w:rsidP="00865501">
      <w:pPr>
        <w:rPr>
          <w:rFonts w:asciiTheme="minorHAnsi" w:hAnsiTheme="minorHAnsi" w:cstheme="minorHAnsi"/>
          <w:b/>
        </w:rPr>
      </w:pPr>
      <w:r>
        <w:rPr>
          <w:rFonts w:asciiTheme="minorHAnsi" w:hAnsiTheme="minorHAnsi" w:cstheme="minorHAnsi"/>
          <w:b/>
        </w:rPr>
        <w:t>Caraway Drive</w:t>
      </w:r>
    </w:p>
    <w:p w14:paraId="6AC6EF63" w14:textId="77777777" w:rsidR="00865501" w:rsidRDefault="00865501" w:rsidP="00865501">
      <w:pPr>
        <w:rPr>
          <w:rFonts w:asciiTheme="minorHAnsi" w:hAnsiTheme="minorHAnsi" w:cstheme="minorHAnsi"/>
          <w:b/>
        </w:rPr>
      </w:pPr>
      <w:r>
        <w:rPr>
          <w:rFonts w:asciiTheme="minorHAnsi" w:hAnsiTheme="minorHAnsi" w:cstheme="minorHAnsi"/>
          <w:b/>
        </w:rPr>
        <w:t xml:space="preserve">Witham </w:t>
      </w:r>
      <w:proofErr w:type="spellStart"/>
      <w:r>
        <w:rPr>
          <w:rFonts w:asciiTheme="minorHAnsi" w:hAnsiTheme="minorHAnsi" w:cstheme="minorHAnsi"/>
          <w:b/>
        </w:rPr>
        <w:t>st</w:t>
      </w:r>
      <w:proofErr w:type="spellEnd"/>
      <w:r>
        <w:rPr>
          <w:rFonts w:asciiTheme="minorHAnsi" w:hAnsiTheme="minorHAnsi" w:cstheme="minorHAnsi"/>
          <w:b/>
        </w:rPr>
        <w:t xml:space="preserve"> </w:t>
      </w:r>
      <w:proofErr w:type="spellStart"/>
      <w:r>
        <w:rPr>
          <w:rFonts w:asciiTheme="minorHAnsi" w:hAnsiTheme="minorHAnsi" w:cstheme="minorHAnsi"/>
          <w:b/>
        </w:rPr>
        <w:t>hughs</w:t>
      </w:r>
      <w:proofErr w:type="spellEnd"/>
    </w:p>
    <w:p w14:paraId="6CDA8A98" w14:textId="77777777" w:rsidR="00865501" w:rsidRDefault="00865501" w:rsidP="00865501">
      <w:pPr>
        <w:rPr>
          <w:rFonts w:asciiTheme="minorHAnsi" w:hAnsiTheme="minorHAnsi" w:cstheme="minorHAnsi"/>
          <w:b/>
        </w:rPr>
      </w:pPr>
      <w:r>
        <w:rPr>
          <w:rFonts w:asciiTheme="minorHAnsi" w:hAnsiTheme="minorHAnsi" w:cstheme="minorHAnsi"/>
          <w:b/>
        </w:rPr>
        <w:t>Lincoln</w:t>
      </w:r>
    </w:p>
    <w:p w14:paraId="1703DD23" w14:textId="77777777" w:rsidR="00865501" w:rsidRPr="00D533FA" w:rsidRDefault="00865501" w:rsidP="00865501">
      <w:pPr>
        <w:rPr>
          <w:rFonts w:asciiTheme="minorHAnsi" w:hAnsiTheme="minorHAnsi" w:cstheme="minorHAnsi"/>
        </w:rPr>
      </w:pPr>
      <w:r>
        <w:rPr>
          <w:rFonts w:asciiTheme="minorHAnsi" w:hAnsiTheme="minorHAnsi" w:cstheme="minorHAnsi"/>
          <w:b/>
        </w:rPr>
        <w:t>LN6 9XG</w:t>
      </w:r>
    </w:p>
    <w:p w14:paraId="0A473B32" w14:textId="77777777" w:rsidR="00865501" w:rsidRPr="00D533FA" w:rsidRDefault="00865501" w:rsidP="00865501">
      <w:pPr>
        <w:rPr>
          <w:rFonts w:asciiTheme="minorHAnsi" w:hAnsiTheme="minorHAnsi" w:cstheme="minorHAnsi"/>
        </w:rPr>
      </w:pPr>
    </w:p>
    <w:p w14:paraId="69B69878"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The deputy nursery manager will be responsible in her absence.</w:t>
      </w:r>
    </w:p>
    <w:p w14:paraId="1D043359" w14:textId="77777777" w:rsidR="00865501" w:rsidRPr="00D533FA" w:rsidRDefault="00865501" w:rsidP="00865501">
      <w:pPr>
        <w:rPr>
          <w:rFonts w:asciiTheme="minorHAnsi" w:hAnsiTheme="minorHAnsi" w:cstheme="minorHAnsi"/>
        </w:rPr>
      </w:pPr>
    </w:p>
    <w:p w14:paraId="4532AB8F"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43EC58B4" w14:textId="77777777" w:rsidR="00865501" w:rsidRPr="00D533FA" w:rsidRDefault="00865501" w:rsidP="00865501">
      <w:pPr>
        <w:rPr>
          <w:rFonts w:asciiTheme="minorHAnsi" w:hAnsiTheme="minorHAnsi" w:cstheme="minorHAnsi"/>
        </w:rPr>
      </w:pPr>
    </w:p>
    <w:p w14:paraId="5D13BD5E"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Whenever a member of staff notices a health or safety problem which they are not able to rectify, they must immediately report it to the appropriate person named above. Parents and visitors are requested to report any concerns they may have to the manager.</w:t>
      </w:r>
    </w:p>
    <w:p w14:paraId="5954A008" w14:textId="77777777" w:rsidR="00865501" w:rsidRPr="00D533FA" w:rsidRDefault="00865501" w:rsidP="00865501">
      <w:pPr>
        <w:rPr>
          <w:rFonts w:asciiTheme="minorHAnsi" w:hAnsiTheme="minorHAnsi" w:cstheme="minorHAnsi"/>
        </w:rPr>
      </w:pPr>
    </w:p>
    <w:p w14:paraId="1E8C276D"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Daily contact, monthly staff meetings and health and safety meetings provide consultation between management and employees. This will include health and safety matters.</w:t>
      </w:r>
    </w:p>
    <w:p w14:paraId="01D1563F" w14:textId="77777777" w:rsidR="00865501" w:rsidRPr="00D533FA" w:rsidRDefault="00865501" w:rsidP="00865501">
      <w:pPr>
        <w:rPr>
          <w:rFonts w:asciiTheme="minorHAnsi" w:hAnsiTheme="minorHAnsi" w:cstheme="minorHAnsi"/>
        </w:rPr>
      </w:pPr>
    </w:p>
    <w:p w14:paraId="56E6539A" w14:textId="77777777" w:rsidR="00865501" w:rsidRPr="00D533FA" w:rsidRDefault="00865501" w:rsidP="00865501">
      <w:pPr>
        <w:pStyle w:val="H2"/>
        <w:rPr>
          <w:rFonts w:asciiTheme="minorHAnsi" w:hAnsiTheme="minorHAnsi" w:cstheme="minorHAnsi"/>
        </w:rPr>
      </w:pPr>
      <w:r w:rsidRPr="00D533FA">
        <w:rPr>
          <w:rFonts w:asciiTheme="minorHAnsi" w:hAnsiTheme="minorHAnsi" w:cstheme="minorHAnsi"/>
        </w:rPr>
        <w:t>Health and safety training</w:t>
      </w:r>
    </w:p>
    <w:p w14:paraId="5D2214EF"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Person responsible for monitoring staff training is</w:t>
      </w:r>
      <w:r w:rsidRPr="00D533FA">
        <w:rPr>
          <w:rFonts w:asciiTheme="minorHAnsi" w:hAnsiTheme="minorHAnsi" w:cstheme="minorHAnsi"/>
          <w:b/>
        </w:rPr>
        <w:t xml:space="preserve"> </w:t>
      </w:r>
      <w:r>
        <w:rPr>
          <w:rFonts w:asciiTheme="minorHAnsi" w:hAnsiTheme="minorHAnsi" w:cstheme="minorHAnsi"/>
          <w:b/>
        </w:rPr>
        <w:t>Emma Cothill</w:t>
      </w:r>
      <w:r w:rsidRPr="00D533FA">
        <w:rPr>
          <w:rFonts w:asciiTheme="minorHAnsi" w:hAnsiTheme="minorHAnsi" w:cstheme="minorHAnsi"/>
        </w:rPr>
        <w:t>.</w:t>
      </w:r>
    </w:p>
    <w:p w14:paraId="7F8A0B6F" w14:textId="77777777" w:rsidR="00865501" w:rsidRPr="00D533FA" w:rsidRDefault="00865501" w:rsidP="00865501">
      <w:pPr>
        <w:rPr>
          <w:rFonts w:asciiTheme="minorHAnsi" w:hAnsiTheme="minorHAnsi" w:cstheme="minorHAnsi"/>
        </w:rPr>
      </w:pPr>
    </w:p>
    <w:p w14:paraId="6DE58FC4"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 xml:space="preserve">Health and safety </w:t>
      </w:r>
      <w:proofErr w:type="gramStart"/>
      <w:r w:rsidRPr="00D533FA">
        <w:rPr>
          <w:rFonts w:asciiTheme="minorHAnsi" w:hAnsiTheme="minorHAnsi" w:cstheme="minorHAnsi"/>
        </w:rPr>
        <w:t>is</w:t>
      </w:r>
      <w:proofErr w:type="gramEnd"/>
      <w:r w:rsidRPr="00D533FA">
        <w:rPr>
          <w:rFonts w:asciiTheme="minorHAnsi" w:hAnsiTheme="minorHAnsi" w:cstheme="minorHAnsi"/>
        </w:rPr>
        <w:t xml:space="preserve"> covered in all induction training for new staff.</w:t>
      </w:r>
    </w:p>
    <w:p w14:paraId="1AC94884" w14:textId="77777777" w:rsidR="00865501" w:rsidRDefault="00865501" w:rsidP="00865501">
      <w:pPr>
        <w:rPr>
          <w:rFonts w:asciiTheme="minorHAnsi" w:hAnsiTheme="minorHAnsi" w:cstheme="minorHAnsi"/>
        </w:rPr>
      </w:pPr>
    </w:p>
    <w:p w14:paraId="36EFC29A" w14:textId="77777777" w:rsidR="00865501" w:rsidRDefault="00865501" w:rsidP="00865501">
      <w:pPr>
        <w:rPr>
          <w:rFonts w:asciiTheme="minorHAnsi" w:hAnsiTheme="minorHAnsi" w:cstheme="minorHAnsi"/>
        </w:rPr>
      </w:pPr>
    </w:p>
    <w:p w14:paraId="27094ED6" w14:textId="77777777" w:rsidR="00865501" w:rsidRPr="00D533FA" w:rsidRDefault="00865501" w:rsidP="00865501">
      <w:pPr>
        <w:rPr>
          <w:rFonts w:asciiTheme="minorHAnsi" w:hAnsiTheme="minorHAnsi" w:cstheme="minorHAnsi"/>
        </w:rPr>
      </w:pPr>
    </w:p>
    <w:p w14:paraId="2B2226C2" w14:textId="77777777" w:rsidR="00865501" w:rsidRPr="00D533FA" w:rsidRDefault="00865501" w:rsidP="00865501">
      <w:pPr>
        <w:rPr>
          <w:rFonts w:asciiTheme="minorHAnsi" w:hAnsiTheme="minorHAnsi" w:cstheme="minorHAnsi"/>
        </w:rPr>
      </w:pPr>
    </w:p>
    <w:p w14:paraId="5835B119" w14:textId="77777777" w:rsidR="00865501" w:rsidRPr="00D533FA" w:rsidRDefault="00865501" w:rsidP="00865501">
      <w:pPr>
        <w:rPr>
          <w:rFonts w:asciiTheme="minorHAnsi" w:hAnsiTheme="minorHAnsi" w:cstheme="minorHAnsi"/>
        </w:rPr>
      </w:pPr>
    </w:p>
    <w:p w14:paraId="1ED7F702" w14:textId="77777777" w:rsidR="00865501" w:rsidRPr="00D533FA" w:rsidRDefault="00865501" w:rsidP="00865501">
      <w:pPr>
        <w:pStyle w:val="H2"/>
        <w:rPr>
          <w:rFonts w:asciiTheme="minorHAnsi" w:hAnsiTheme="minorHAnsi" w:cstheme="minorHAnsi"/>
        </w:rPr>
      </w:pPr>
      <w:r w:rsidRPr="00D533FA">
        <w:rPr>
          <w:rFonts w:asciiTheme="minorHAnsi" w:hAnsiTheme="minorHAnsi" w:cstheme="minorHAnsi"/>
        </w:rPr>
        <w:t xml:space="preserve">Training table (example):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7"/>
        <w:gridCol w:w="2924"/>
        <w:gridCol w:w="2645"/>
      </w:tblGrid>
      <w:tr w:rsidR="00865501" w:rsidRPr="00D533FA" w14:paraId="66D8C880" w14:textId="77777777" w:rsidTr="0056053A">
        <w:trPr>
          <w:cantSplit/>
          <w:trHeight w:val="376"/>
          <w:jc w:val="center"/>
        </w:trPr>
        <w:tc>
          <w:tcPr>
            <w:tcW w:w="3535" w:type="dxa"/>
            <w:vAlign w:val="center"/>
          </w:tcPr>
          <w:p w14:paraId="5E2BC2EB" w14:textId="77777777" w:rsidR="00865501" w:rsidRPr="00D533FA" w:rsidRDefault="00865501" w:rsidP="0056053A">
            <w:pPr>
              <w:jc w:val="center"/>
              <w:rPr>
                <w:rFonts w:asciiTheme="minorHAnsi" w:hAnsiTheme="minorHAnsi" w:cstheme="minorHAnsi"/>
                <w:b/>
              </w:rPr>
            </w:pPr>
            <w:r w:rsidRPr="00D533FA">
              <w:rPr>
                <w:rFonts w:asciiTheme="minorHAnsi" w:hAnsiTheme="minorHAnsi" w:cstheme="minorHAnsi"/>
                <w:b/>
              </w:rPr>
              <w:t>Area</w:t>
            </w:r>
          </w:p>
        </w:tc>
        <w:tc>
          <w:tcPr>
            <w:tcW w:w="2997" w:type="dxa"/>
            <w:vAlign w:val="center"/>
          </w:tcPr>
          <w:p w14:paraId="4FE19E3E" w14:textId="77777777" w:rsidR="00865501" w:rsidRPr="00D533FA" w:rsidRDefault="00865501" w:rsidP="0056053A">
            <w:pPr>
              <w:jc w:val="center"/>
              <w:rPr>
                <w:rFonts w:asciiTheme="minorHAnsi" w:hAnsiTheme="minorHAnsi" w:cstheme="minorHAnsi"/>
                <w:b/>
              </w:rPr>
            </w:pPr>
            <w:r w:rsidRPr="00D533FA">
              <w:rPr>
                <w:rFonts w:asciiTheme="minorHAnsi" w:hAnsiTheme="minorHAnsi" w:cstheme="minorHAnsi"/>
                <w:b/>
              </w:rPr>
              <w:t>Training required</w:t>
            </w:r>
          </w:p>
        </w:tc>
        <w:tc>
          <w:tcPr>
            <w:tcW w:w="2711" w:type="dxa"/>
            <w:vAlign w:val="center"/>
          </w:tcPr>
          <w:p w14:paraId="1D808771" w14:textId="77777777" w:rsidR="00865501" w:rsidRPr="00D533FA" w:rsidRDefault="00865501" w:rsidP="0056053A">
            <w:pPr>
              <w:jc w:val="center"/>
              <w:rPr>
                <w:rFonts w:asciiTheme="minorHAnsi" w:hAnsiTheme="minorHAnsi" w:cstheme="minorHAnsi"/>
                <w:b/>
              </w:rPr>
            </w:pPr>
            <w:r w:rsidRPr="00D533FA">
              <w:rPr>
                <w:rFonts w:asciiTheme="minorHAnsi" w:hAnsiTheme="minorHAnsi" w:cstheme="minorHAnsi"/>
                <w:b/>
              </w:rPr>
              <w:t>Who</w:t>
            </w:r>
          </w:p>
        </w:tc>
      </w:tr>
      <w:tr w:rsidR="00865501" w:rsidRPr="00D533FA" w14:paraId="339A27C1" w14:textId="77777777" w:rsidTr="0056053A">
        <w:trPr>
          <w:cantSplit/>
          <w:trHeight w:val="310"/>
          <w:jc w:val="center"/>
        </w:trPr>
        <w:tc>
          <w:tcPr>
            <w:tcW w:w="3535" w:type="dxa"/>
            <w:vAlign w:val="center"/>
          </w:tcPr>
          <w:p w14:paraId="2590B729"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Paediatric First aid</w:t>
            </w:r>
          </w:p>
        </w:tc>
        <w:tc>
          <w:tcPr>
            <w:tcW w:w="2997" w:type="dxa"/>
            <w:vAlign w:val="center"/>
          </w:tcPr>
          <w:p w14:paraId="3BCF5F82"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Course</w:t>
            </w:r>
          </w:p>
        </w:tc>
        <w:tc>
          <w:tcPr>
            <w:tcW w:w="2711" w:type="dxa"/>
            <w:vAlign w:val="center"/>
          </w:tcPr>
          <w:p w14:paraId="1D8FE03C"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 xml:space="preserve">All staff </w:t>
            </w:r>
          </w:p>
        </w:tc>
      </w:tr>
      <w:tr w:rsidR="00865501" w:rsidRPr="00D533FA" w14:paraId="5E4BF58B" w14:textId="77777777" w:rsidTr="0056053A">
        <w:trPr>
          <w:cantSplit/>
          <w:trHeight w:val="310"/>
          <w:jc w:val="center"/>
        </w:trPr>
        <w:tc>
          <w:tcPr>
            <w:tcW w:w="3535" w:type="dxa"/>
            <w:vAlign w:val="center"/>
          </w:tcPr>
          <w:p w14:paraId="3BF3D54E"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lastRenderedPageBreak/>
              <w:t>Dealing with blood</w:t>
            </w:r>
          </w:p>
        </w:tc>
        <w:tc>
          <w:tcPr>
            <w:tcW w:w="2997" w:type="dxa"/>
            <w:vAlign w:val="center"/>
          </w:tcPr>
          <w:p w14:paraId="144AE209"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training/course</w:t>
            </w:r>
          </w:p>
        </w:tc>
        <w:tc>
          <w:tcPr>
            <w:tcW w:w="2711" w:type="dxa"/>
            <w:vAlign w:val="center"/>
          </w:tcPr>
          <w:p w14:paraId="17CE3ECD"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All staff and students</w:t>
            </w:r>
          </w:p>
        </w:tc>
      </w:tr>
      <w:tr w:rsidR="00865501" w:rsidRPr="00D533FA" w14:paraId="68B5FCCB" w14:textId="77777777" w:rsidTr="0056053A">
        <w:trPr>
          <w:cantSplit/>
          <w:trHeight w:val="310"/>
          <w:jc w:val="center"/>
        </w:trPr>
        <w:tc>
          <w:tcPr>
            <w:tcW w:w="3535" w:type="dxa"/>
            <w:vAlign w:val="center"/>
          </w:tcPr>
          <w:p w14:paraId="2317C2BE"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Safeguarding/Child protection</w:t>
            </w:r>
          </w:p>
        </w:tc>
        <w:tc>
          <w:tcPr>
            <w:tcW w:w="2997" w:type="dxa"/>
            <w:vAlign w:val="center"/>
          </w:tcPr>
          <w:p w14:paraId="6196C66B"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training/course</w:t>
            </w:r>
          </w:p>
        </w:tc>
        <w:tc>
          <w:tcPr>
            <w:tcW w:w="2711" w:type="dxa"/>
            <w:vAlign w:val="center"/>
          </w:tcPr>
          <w:p w14:paraId="7046D714"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All staff and students</w:t>
            </w:r>
          </w:p>
        </w:tc>
      </w:tr>
      <w:tr w:rsidR="00865501" w:rsidRPr="00D533FA" w14:paraId="6F255CBF" w14:textId="77777777" w:rsidTr="0056053A">
        <w:trPr>
          <w:cantSplit/>
          <w:trHeight w:val="310"/>
          <w:jc w:val="center"/>
        </w:trPr>
        <w:tc>
          <w:tcPr>
            <w:tcW w:w="3535" w:type="dxa"/>
            <w:vAlign w:val="center"/>
          </w:tcPr>
          <w:p w14:paraId="28AFF28E"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Care of babies</w:t>
            </w:r>
          </w:p>
        </w:tc>
        <w:tc>
          <w:tcPr>
            <w:tcW w:w="2997" w:type="dxa"/>
            <w:vAlign w:val="center"/>
          </w:tcPr>
          <w:p w14:paraId="00F90044"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training/course</w:t>
            </w:r>
          </w:p>
        </w:tc>
        <w:tc>
          <w:tcPr>
            <w:tcW w:w="2711" w:type="dxa"/>
            <w:vAlign w:val="center"/>
          </w:tcPr>
          <w:p w14:paraId="6B8BD989"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Half of the staff working with under 2’s</w:t>
            </w:r>
          </w:p>
        </w:tc>
      </w:tr>
      <w:tr w:rsidR="00865501" w:rsidRPr="00D533FA" w14:paraId="302987FE" w14:textId="77777777" w:rsidTr="0056053A">
        <w:trPr>
          <w:cantSplit/>
          <w:trHeight w:val="310"/>
          <w:jc w:val="center"/>
        </w:trPr>
        <w:tc>
          <w:tcPr>
            <w:tcW w:w="3535" w:type="dxa"/>
            <w:vAlign w:val="center"/>
          </w:tcPr>
          <w:p w14:paraId="0763FA0F"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Risk assessment</w:t>
            </w:r>
          </w:p>
        </w:tc>
        <w:tc>
          <w:tcPr>
            <w:tcW w:w="2997" w:type="dxa"/>
            <w:vAlign w:val="center"/>
          </w:tcPr>
          <w:p w14:paraId="217CCFDE"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training/course</w:t>
            </w:r>
          </w:p>
        </w:tc>
        <w:tc>
          <w:tcPr>
            <w:tcW w:w="2711" w:type="dxa"/>
            <w:vAlign w:val="center"/>
          </w:tcPr>
          <w:p w14:paraId="4C3F36E3"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 xml:space="preserve">All staff </w:t>
            </w:r>
          </w:p>
        </w:tc>
      </w:tr>
      <w:tr w:rsidR="00865501" w:rsidRPr="00D533FA" w14:paraId="2DF969F1" w14:textId="77777777" w:rsidTr="0056053A">
        <w:trPr>
          <w:cantSplit/>
          <w:trHeight w:val="310"/>
          <w:jc w:val="center"/>
        </w:trPr>
        <w:tc>
          <w:tcPr>
            <w:tcW w:w="3535" w:type="dxa"/>
            <w:vAlign w:val="center"/>
          </w:tcPr>
          <w:p w14:paraId="4452F9D5"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 xml:space="preserve">Fire safety procedures </w:t>
            </w:r>
          </w:p>
        </w:tc>
        <w:tc>
          <w:tcPr>
            <w:tcW w:w="2997" w:type="dxa"/>
            <w:vAlign w:val="center"/>
          </w:tcPr>
          <w:p w14:paraId="3E47430F"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w:t>
            </w:r>
          </w:p>
        </w:tc>
        <w:tc>
          <w:tcPr>
            <w:tcW w:w="2711" w:type="dxa"/>
            <w:vAlign w:val="center"/>
          </w:tcPr>
          <w:p w14:paraId="4EE478C1"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All staff and students</w:t>
            </w:r>
          </w:p>
        </w:tc>
      </w:tr>
      <w:tr w:rsidR="00865501" w:rsidRPr="00D533FA" w14:paraId="3ABDC9F1" w14:textId="77777777" w:rsidTr="0056053A">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5462169F"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520AA3F5"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7D40D1CE" w14:textId="77777777" w:rsidR="00865501" w:rsidRPr="00D533FA" w:rsidRDefault="00865501" w:rsidP="0056053A">
            <w:pPr>
              <w:jc w:val="left"/>
              <w:rPr>
                <w:rFonts w:asciiTheme="minorHAnsi" w:hAnsiTheme="minorHAnsi" w:cstheme="minorHAnsi"/>
              </w:rPr>
            </w:pPr>
            <w:r>
              <w:rPr>
                <w:rFonts w:asciiTheme="minorHAnsi" w:hAnsiTheme="minorHAnsi" w:cstheme="minorHAnsi"/>
              </w:rPr>
              <w:t>Designated Fire officer</w:t>
            </w:r>
          </w:p>
        </w:tc>
      </w:tr>
      <w:tr w:rsidR="00865501" w:rsidRPr="00D533FA" w14:paraId="3254AACF" w14:textId="77777777" w:rsidTr="0056053A">
        <w:trPr>
          <w:cantSplit/>
          <w:trHeight w:val="310"/>
          <w:jc w:val="center"/>
        </w:trPr>
        <w:tc>
          <w:tcPr>
            <w:tcW w:w="3535" w:type="dxa"/>
            <w:vAlign w:val="center"/>
          </w:tcPr>
          <w:p w14:paraId="1DF8F101" w14:textId="633777DB" w:rsidR="00865501" w:rsidRPr="00D533FA" w:rsidRDefault="00865501" w:rsidP="0056053A">
            <w:pPr>
              <w:jc w:val="left"/>
              <w:rPr>
                <w:rFonts w:asciiTheme="minorHAnsi" w:hAnsiTheme="minorHAnsi" w:cstheme="minorHAnsi"/>
              </w:rPr>
            </w:pPr>
            <w:r w:rsidRPr="00D533FA">
              <w:rPr>
                <w:rFonts w:asciiTheme="minorHAnsi" w:hAnsiTheme="minorHAnsi" w:cstheme="minorHAnsi"/>
              </w:rPr>
              <w:t>Food hygiene</w:t>
            </w:r>
            <w:r w:rsidR="00462289">
              <w:rPr>
                <w:rFonts w:asciiTheme="minorHAnsi" w:hAnsiTheme="minorHAnsi" w:cstheme="minorHAnsi"/>
              </w:rPr>
              <w:t xml:space="preserve"> SFBB</w:t>
            </w:r>
          </w:p>
        </w:tc>
        <w:tc>
          <w:tcPr>
            <w:tcW w:w="2997" w:type="dxa"/>
            <w:vAlign w:val="center"/>
          </w:tcPr>
          <w:p w14:paraId="72426DA8"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training/course</w:t>
            </w:r>
          </w:p>
        </w:tc>
        <w:tc>
          <w:tcPr>
            <w:tcW w:w="2711" w:type="dxa"/>
            <w:vAlign w:val="center"/>
          </w:tcPr>
          <w:p w14:paraId="7975AC01"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All staff and students</w:t>
            </w:r>
          </w:p>
        </w:tc>
      </w:tr>
      <w:tr w:rsidR="00865501" w:rsidRPr="00D533FA" w14:paraId="53DE38DE" w14:textId="77777777" w:rsidTr="0056053A">
        <w:trPr>
          <w:cantSplit/>
          <w:trHeight w:val="310"/>
          <w:jc w:val="center"/>
        </w:trPr>
        <w:tc>
          <w:tcPr>
            <w:tcW w:w="3535" w:type="dxa"/>
            <w:vAlign w:val="center"/>
          </w:tcPr>
          <w:p w14:paraId="75299832"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Allergy awareness</w:t>
            </w:r>
          </w:p>
        </w:tc>
        <w:tc>
          <w:tcPr>
            <w:tcW w:w="2997" w:type="dxa"/>
            <w:vAlign w:val="center"/>
          </w:tcPr>
          <w:p w14:paraId="57C09D90"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training/course</w:t>
            </w:r>
          </w:p>
        </w:tc>
        <w:tc>
          <w:tcPr>
            <w:tcW w:w="2711" w:type="dxa"/>
            <w:vAlign w:val="center"/>
          </w:tcPr>
          <w:p w14:paraId="136990A1"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All staff and students</w:t>
            </w:r>
          </w:p>
        </w:tc>
      </w:tr>
      <w:tr w:rsidR="00865501" w:rsidRPr="00D533FA" w14:paraId="54D2C44D" w14:textId="77777777" w:rsidTr="0056053A">
        <w:trPr>
          <w:cantSplit/>
          <w:trHeight w:val="310"/>
          <w:jc w:val="center"/>
        </w:trPr>
        <w:tc>
          <w:tcPr>
            <w:tcW w:w="3535" w:type="dxa"/>
            <w:vAlign w:val="center"/>
          </w:tcPr>
          <w:p w14:paraId="0F388853"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 xml:space="preserve">Manual handling </w:t>
            </w:r>
          </w:p>
        </w:tc>
        <w:tc>
          <w:tcPr>
            <w:tcW w:w="2997" w:type="dxa"/>
            <w:vAlign w:val="center"/>
          </w:tcPr>
          <w:p w14:paraId="06D28C4E"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training/course</w:t>
            </w:r>
          </w:p>
        </w:tc>
        <w:tc>
          <w:tcPr>
            <w:tcW w:w="2711" w:type="dxa"/>
            <w:vAlign w:val="center"/>
          </w:tcPr>
          <w:p w14:paraId="565D4FFF"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All staff and students</w:t>
            </w:r>
          </w:p>
        </w:tc>
      </w:tr>
      <w:tr w:rsidR="00865501" w:rsidRPr="00D533FA" w14:paraId="12353C5D" w14:textId="77777777" w:rsidTr="0056053A">
        <w:trPr>
          <w:cantSplit/>
          <w:trHeight w:val="310"/>
          <w:jc w:val="center"/>
        </w:trPr>
        <w:tc>
          <w:tcPr>
            <w:tcW w:w="3535" w:type="dxa"/>
            <w:vAlign w:val="center"/>
          </w:tcPr>
          <w:p w14:paraId="34C18F92"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 xml:space="preserve">Stress awareness and management </w:t>
            </w:r>
          </w:p>
        </w:tc>
        <w:tc>
          <w:tcPr>
            <w:tcW w:w="2997" w:type="dxa"/>
            <w:vAlign w:val="center"/>
          </w:tcPr>
          <w:p w14:paraId="00ADA677"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training/course</w:t>
            </w:r>
          </w:p>
        </w:tc>
        <w:tc>
          <w:tcPr>
            <w:tcW w:w="2711" w:type="dxa"/>
            <w:vAlign w:val="center"/>
          </w:tcPr>
          <w:p w14:paraId="20D7CF37"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 xml:space="preserve">All staff </w:t>
            </w:r>
          </w:p>
        </w:tc>
      </w:tr>
      <w:tr w:rsidR="00865501" w:rsidRPr="00D533FA" w14:paraId="1D309B17" w14:textId="77777777" w:rsidTr="0056053A">
        <w:trPr>
          <w:cantSplit/>
          <w:trHeight w:val="310"/>
          <w:jc w:val="center"/>
        </w:trPr>
        <w:tc>
          <w:tcPr>
            <w:tcW w:w="3535" w:type="dxa"/>
            <w:vAlign w:val="center"/>
          </w:tcPr>
          <w:p w14:paraId="1F59706D"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Changing of nappies</w:t>
            </w:r>
          </w:p>
        </w:tc>
        <w:tc>
          <w:tcPr>
            <w:tcW w:w="2997" w:type="dxa"/>
            <w:vAlign w:val="center"/>
          </w:tcPr>
          <w:p w14:paraId="453ABD02"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In house training</w:t>
            </w:r>
          </w:p>
        </w:tc>
        <w:tc>
          <w:tcPr>
            <w:tcW w:w="2711" w:type="dxa"/>
            <w:vAlign w:val="center"/>
          </w:tcPr>
          <w:p w14:paraId="7971C8C8"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 xml:space="preserve">All staff and students </w:t>
            </w:r>
          </w:p>
        </w:tc>
      </w:tr>
      <w:tr w:rsidR="00865501" w:rsidRPr="00D533FA" w14:paraId="377DBF0B" w14:textId="77777777" w:rsidTr="0056053A">
        <w:trPr>
          <w:cantSplit/>
          <w:trHeight w:val="310"/>
          <w:jc w:val="center"/>
        </w:trPr>
        <w:tc>
          <w:tcPr>
            <w:tcW w:w="3535" w:type="dxa"/>
            <w:vAlign w:val="center"/>
          </w:tcPr>
          <w:p w14:paraId="6CBA93B3"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Fire warden duties</w:t>
            </w:r>
          </w:p>
        </w:tc>
        <w:tc>
          <w:tcPr>
            <w:tcW w:w="2997" w:type="dxa"/>
            <w:vAlign w:val="center"/>
          </w:tcPr>
          <w:p w14:paraId="4CC12BC5"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External course</w:t>
            </w:r>
          </w:p>
        </w:tc>
        <w:tc>
          <w:tcPr>
            <w:tcW w:w="2711" w:type="dxa"/>
            <w:vAlign w:val="center"/>
          </w:tcPr>
          <w:p w14:paraId="29B8F438"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Fire Warden</w:t>
            </w:r>
          </w:p>
        </w:tc>
      </w:tr>
      <w:tr w:rsidR="00865501" w:rsidRPr="00D533FA" w14:paraId="34D05016" w14:textId="77777777" w:rsidTr="0056053A">
        <w:trPr>
          <w:cantSplit/>
          <w:trHeight w:val="310"/>
          <w:jc w:val="center"/>
        </w:trPr>
        <w:tc>
          <w:tcPr>
            <w:tcW w:w="3535" w:type="dxa"/>
            <w:vAlign w:val="center"/>
          </w:tcPr>
          <w:p w14:paraId="6E16D366"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 xml:space="preserve">Medication requiring technical or medical knowledge </w:t>
            </w:r>
            <w:proofErr w:type="gramStart"/>
            <w:r w:rsidRPr="00D533FA">
              <w:rPr>
                <w:rFonts w:asciiTheme="minorHAnsi" w:hAnsiTheme="minorHAnsi" w:cstheme="minorHAnsi"/>
              </w:rPr>
              <w:t>e.g.</w:t>
            </w:r>
            <w:proofErr w:type="gramEnd"/>
            <w:r w:rsidRPr="00D533FA">
              <w:rPr>
                <w:rFonts w:asciiTheme="minorHAnsi" w:hAnsiTheme="minorHAnsi" w:cstheme="minorHAnsi"/>
              </w:rPr>
              <w:t xml:space="preserve"> Epi Pen</w:t>
            </w:r>
          </w:p>
        </w:tc>
        <w:tc>
          <w:tcPr>
            <w:tcW w:w="2997" w:type="dxa"/>
            <w:vAlign w:val="center"/>
          </w:tcPr>
          <w:p w14:paraId="7CB8D80D"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External course</w:t>
            </w:r>
          </w:p>
        </w:tc>
        <w:tc>
          <w:tcPr>
            <w:tcW w:w="2711" w:type="dxa"/>
            <w:vAlign w:val="center"/>
          </w:tcPr>
          <w:p w14:paraId="5A456F6B"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As required</w:t>
            </w:r>
          </w:p>
        </w:tc>
      </w:tr>
      <w:tr w:rsidR="00865501" w:rsidRPr="00D533FA" w14:paraId="42D4842C" w14:textId="77777777" w:rsidTr="0056053A">
        <w:trPr>
          <w:cantSplit/>
          <w:trHeight w:val="310"/>
          <w:jc w:val="center"/>
        </w:trPr>
        <w:tc>
          <w:tcPr>
            <w:tcW w:w="3535" w:type="dxa"/>
            <w:vAlign w:val="center"/>
          </w:tcPr>
          <w:p w14:paraId="369D2B44"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SENCO</w:t>
            </w:r>
          </w:p>
        </w:tc>
        <w:tc>
          <w:tcPr>
            <w:tcW w:w="2997" w:type="dxa"/>
            <w:vAlign w:val="center"/>
          </w:tcPr>
          <w:p w14:paraId="4691B049"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External course</w:t>
            </w:r>
          </w:p>
        </w:tc>
        <w:tc>
          <w:tcPr>
            <w:tcW w:w="2711" w:type="dxa"/>
            <w:vAlign w:val="center"/>
          </w:tcPr>
          <w:p w14:paraId="5E24BF87"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SENCO</w:t>
            </w:r>
          </w:p>
        </w:tc>
      </w:tr>
      <w:tr w:rsidR="00865501" w:rsidRPr="00D533FA" w14:paraId="0852F498" w14:textId="77777777" w:rsidTr="0056053A">
        <w:trPr>
          <w:cantSplit/>
          <w:trHeight w:val="310"/>
          <w:jc w:val="center"/>
        </w:trPr>
        <w:tc>
          <w:tcPr>
            <w:tcW w:w="3535" w:type="dxa"/>
            <w:vAlign w:val="center"/>
          </w:tcPr>
          <w:p w14:paraId="6DDF5590"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Supervision and appraisal</w:t>
            </w:r>
          </w:p>
        </w:tc>
        <w:tc>
          <w:tcPr>
            <w:tcW w:w="2997" w:type="dxa"/>
            <w:vAlign w:val="center"/>
          </w:tcPr>
          <w:p w14:paraId="2BE25D64"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External course</w:t>
            </w:r>
          </w:p>
        </w:tc>
        <w:tc>
          <w:tcPr>
            <w:tcW w:w="2711" w:type="dxa"/>
            <w:vAlign w:val="center"/>
          </w:tcPr>
          <w:p w14:paraId="26258458" w14:textId="77777777" w:rsidR="00865501" w:rsidRPr="00D533FA" w:rsidRDefault="00865501" w:rsidP="0056053A">
            <w:pPr>
              <w:jc w:val="left"/>
              <w:rPr>
                <w:rFonts w:asciiTheme="minorHAnsi" w:hAnsiTheme="minorHAnsi" w:cstheme="minorHAnsi"/>
              </w:rPr>
            </w:pPr>
            <w:r w:rsidRPr="00D533FA">
              <w:rPr>
                <w:rFonts w:asciiTheme="minorHAnsi" w:hAnsiTheme="minorHAnsi" w:cstheme="minorHAnsi"/>
              </w:rPr>
              <w:t xml:space="preserve">Manager, </w:t>
            </w:r>
            <w:proofErr w:type="gramStart"/>
            <w:r w:rsidRPr="00D533FA">
              <w:rPr>
                <w:rFonts w:asciiTheme="minorHAnsi" w:hAnsiTheme="minorHAnsi" w:cstheme="minorHAnsi"/>
              </w:rPr>
              <w:t>deputy</w:t>
            </w:r>
            <w:proofErr w:type="gramEnd"/>
            <w:r w:rsidRPr="00D533FA">
              <w:rPr>
                <w:rFonts w:asciiTheme="minorHAnsi" w:hAnsiTheme="minorHAnsi" w:cstheme="minorHAnsi"/>
              </w:rPr>
              <w:t xml:space="preserve"> and room supervisor</w:t>
            </w:r>
          </w:p>
        </w:tc>
      </w:tr>
    </w:tbl>
    <w:p w14:paraId="717E2FC7" w14:textId="77777777" w:rsidR="00865501" w:rsidRPr="00D533FA" w:rsidRDefault="00865501" w:rsidP="00865501">
      <w:pPr>
        <w:rPr>
          <w:rFonts w:asciiTheme="minorHAnsi" w:hAnsiTheme="minorHAnsi" w:cstheme="minorHAnsi"/>
        </w:rPr>
      </w:pPr>
    </w:p>
    <w:p w14:paraId="10FBC6DA"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At present at least one member of staff on duty MUST hold a full paediatric First Aid certificate in the nursery and when on outings. In addition to this, all newly qualified</w:t>
      </w:r>
    </w:p>
    <w:p w14:paraId="26085FDB"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 xml:space="preserve">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w:t>
      </w:r>
      <w:proofErr w:type="gramStart"/>
      <w:r w:rsidRPr="00D533FA">
        <w:rPr>
          <w:rFonts w:asciiTheme="minorHAnsi" w:hAnsiTheme="minorHAnsi" w:cstheme="minorHAnsi"/>
        </w:rPr>
        <w:t>early years</w:t>
      </w:r>
      <w:proofErr w:type="gramEnd"/>
      <w:r w:rsidRPr="00D533FA">
        <w:rPr>
          <w:rFonts w:asciiTheme="minorHAnsi" w:hAnsiTheme="minorHAnsi" w:cstheme="minorHAnsi"/>
        </w:rPr>
        <w:t xml:space="preserve"> setting</w:t>
      </w:r>
    </w:p>
    <w:p w14:paraId="2A52130D" w14:textId="77777777" w:rsidR="00865501" w:rsidRPr="00D533FA" w:rsidRDefault="00865501" w:rsidP="00865501">
      <w:pPr>
        <w:rPr>
          <w:rFonts w:asciiTheme="minorHAnsi" w:hAnsiTheme="minorHAnsi" w:cstheme="minorHAnsi"/>
        </w:rPr>
      </w:pPr>
    </w:p>
    <w:p w14:paraId="29B19FEF"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All trained first aiders must be listed in the first aid policy.</w:t>
      </w:r>
    </w:p>
    <w:p w14:paraId="1E514EDF" w14:textId="77777777" w:rsidR="00865501" w:rsidRPr="00D533FA" w:rsidRDefault="00865501" w:rsidP="00865501">
      <w:pPr>
        <w:rPr>
          <w:rFonts w:asciiTheme="minorHAnsi" w:hAnsiTheme="minorHAnsi" w:cstheme="minorHAnsi"/>
        </w:rPr>
      </w:pPr>
    </w:p>
    <w:p w14:paraId="304B7995" w14:textId="77777777" w:rsidR="00865501" w:rsidRPr="00D533FA" w:rsidRDefault="00865501" w:rsidP="00865501">
      <w:pPr>
        <w:pStyle w:val="H2"/>
        <w:rPr>
          <w:rFonts w:asciiTheme="minorHAnsi" w:hAnsiTheme="minorHAnsi" w:cstheme="minorHAnsi"/>
        </w:rPr>
      </w:pPr>
      <w:r w:rsidRPr="00D533FA">
        <w:rPr>
          <w:rFonts w:asciiTheme="minorHAnsi" w:hAnsiTheme="minorHAnsi" w:cstheme="minorHAnsi"/>
        </w:rPr>
        <w:t>Health and safety arrangements</w:t>
      </w:r>
    </w:p>
    <w:p w14:paraId="5A842849"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All staff are responsible for general health and safety in the </w:t>
      </w:r>
      <w:proofErr w:type="gramStart"/>
      <w:r w:rsidRPr="00D533FA">
        <w:rPr>
          <w:rFonts w:asciiTheme="minorHAnsi" w:hAnsiTheme="minorHAnsi" w:cstheme="minorHAnsi"/>
        </w:rPr>
        <w:t>nursery</w:t>
      </w:r>
      <w:proofErr w:type="gramEnd"/>
    </w:p>
    <w:p w14:paraId="1B0A6C96"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Risk assessments will be conducted on all areas of the nursery, including rooms, activities, outdoor areas, resources and cleaning </w:t>
      </w:r>
      <w:proofErr w:type="gramStart"/>
      <w:r w:rsidRPr="00D533FA">
        <w:rPr>
          <w:rFonts w:asciiTheme="minorHAnsi" w:hAnsiTheme="minorHAnsi" w:cstheme="minorHAnsi"/>
        </w:rPr>
        <w:t>equipment</w:t>
      </w:r>
      <w:proofErr w:type="gramEnd"/>
    </w:p>
    <w:p w14:paraId="79F477D4"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These are reviewed at regular intervals and when arrangements </w:t>
      </w:r>
      <w:proofErr w:type="gramStart"/>
      <w:r w:rsidRPr="00D533FA">
        <w:rPr>
          <w:rFonts w:asciiTheme="minorHAnsi" w:hAnsiTheme="minorHAnsi" w:cstheme="minorHAnsi"/>
        </w:rPr>
        <w:t>change</w:t>
      </w:r>
      <w:proofErr w:type="gramEnd"/>
    </w:p>
    <w:p w14:paraId="32A5E8D7"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All outings away from the nursery (however short) will include a prior risk assessment – more details are included in our outings </w:t>
      </w:r>
      <w:proofErr w:type="gramStart"/>
      <w:r w:rsidRPr="00D533FA">
        <w:rPr>
          <w:rFonts w:asciiTheme="minorHAnsi" w:hAnsiTheme="minorHAnsi" w:cstheme="minorHAnsi"/>
        </w:rPr>
        <w:t>policy</w:t>
      </w:r>
      <w:proofErr w:type="gramEnd"/>
    </w:p>
    <w:p w14:paraId="21E25E71"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All equipment, rooms and outdoor areas will be checked thoroughly by staff before children access them or the area. These checks will be recorded and initialled by the staff responsible. Unsafe areas will be made safe/removed from the area by this </w:t>
      </w:r>
      <w:r w:rsidRPr="00D533FA">
        <w:rPr>
          <w:rFonts w:asciiTheme="minorHAnsi" w:hAnsiTheme="minorHAnsi" w:cstheme="minorHAnsi"/>
        </w:rPr>
        <w:lastRenderedPageBreak/>
        <w:t xml:space="preserve">member of staff to promote the safety of children. If this cannot be achieved the manager will be notified immediately  </w:t>
      </w:r>
    </w:p>
    <w:p w14:paraId="044DE2D5"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We provide appropriate facilities for all children, staff, parents and visitors to receive a warm welcome and provide for their basic care needs, </w:t>
      </w:r>
      <w:proofErr w:type="gramStart"/>
      <w:r w:rsidRPr="00D533FA">
        <w:rPr>
          <w:rFonts w:asciiTheme="minorHAnsi" w:hAnsiTheme="minorHAnsi" w:cstheme="minorHAnsi"/>
        </w:rPr>
        <w:t>e.g.</w:t>
      </w:r>
      <w:proofErr w:type="gramEnd"/>
      <w:r w:rsidRPr="00D533FA">
        <w:rPr>
          <w:rFonts w:asciiTheme="minorHAnsi" w:hAnsiTheme="minorHAnsi" w:cstheme="minorHAnsi"/>
        </w:rPr>
        <w:t xml:space="preserve"> easy to access toilet area and fresh drinking water</w:t>
      </w:r>
    </w:p>
    <w:p w14:paraId="3B03A752"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The nursery will adhere to the Control </w:t>
      </w:r>
      <w:proofErr w:type="gramStart"/>
      <w:r w:rsidRPr="00D533FA">
        <w:rPr>
          <w:rFonts w:asciiTheme="minorHAnsi" w:hAnsiTheme="minorHAnsi" w:cstheme="minorHAnsi"/>
        </w:rPr>
        <w:t>Of</w:t>
      </w:r>
      <w:proofErr w:type="gramEnd"/>
      <w:r w:rsidRPr="00D533FA">
        <w:rPr>
          <w:rFonts w:asciiTheme="minorHAnsi" w:hAnsiTheme="minorHAnsi" w:cstheme="minorHAnsi"/>
        </w:rPr>
        <w:t xml:space="preserve"> Substances Hazardous to Health Regulation (COSHH) to ensure all children, staff, parents and visitors are safe in relation to any chemicals we may use on the premises</w:t>
      </w:r>
    </w:p>
    <w:p w14:paraId="1636D97F"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All staff and students will receive appropriate training in all areas of health and safety which will include risk assessments, manual </w:t>
      </w:r>
      <w:proofErr w:type="gramStart"/>
      <w:r w:rsidRPr="00D533FA">
        <w:rPr>
          <w:rFonts w:asciiTheme="minorHAnsi" w:hAnsiTheme="minorHAnsi" w:cstheme="minorHAnsi"/>
        </w:rPr>
        <w:t>handling</w:t>
      </w:r>
      <w:proofErr w:type="gramEnd"/>
      <w:r w:rsidRPr="00D533FA">
        <w:rPr>
          <w:rFonts w:asciiTheme="minorHAnsi" w:hAnsiTheme="minorHAnsi" w:cstheme="minorHAnsi"/>
        </w:rPr>
        <w:t xml:space="preserve"> and fire safety. We may also use benefit risk assessments for particular activities and resources for </w:t>
      </w:r>
      <w:proofErr w:type="gramStart"/>
      <w:r w:rsidRPr="00D533FA">
        <w:rPr>
          <w:rFonts w:asciiTheme="minorHAnsi" w:hAnsiTheme="minorHAnsi" w:cstheme="minorHAnsi"/>
        </w:rPr>
        <w:t>children</w:t>
      </w:r>
      <w:proofErr w:type="gramEnd"/>
    </w:p>
    <w:p w14:paraId="51429568"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We have a clear accident and first aid policy to follow in the case of any person in the nursery suffering injury from an accident or </w:t>
      </w:r>
      <w:proofErr w:type="gramStart"/>
      <w:r w:rsidRPr="00D533FA">
        <w:rPr>
          <w:rFonts w:asciiTheme="minorHAnsi" w:hAnsiTheme="minorHAnsi" w:cstheme="minorHAnsi"/>
        </w:rPr>
        <w:t>incident</w:t>
      </w:r>
      <w:proofErr w:type="gramEnd"/>
    </w:p>
    <w:p w14:paraId="026AA06F"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We have a clear fire safety policy and procedure which supports the prevention of fire and the safe evacuation of all persons in the nursery. This is to be shared with all staff, students, parents and visitors to the </w:t>
      </w:r>
      <w:proofErr w:type="gramStart"/>
      <w:r w:rsidRPr="00D533FA">
        <w:rPr>
          <w:rFonts w:asciiTheme="minorHAnsi" w:hAnsiTheme="minorHAnsi" w:cstheme="minorHAnsi"/>
        </w:rPr>
        <w:t>nursery</w:t>
      </w:r>
      <w:proofErr w:type="gramEnd"/>
    </w:p>
    <w:p w14:paraId="4F997A25"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We review accident and incident records to identify any patterns/hazardous </w:t>
      </w:r>
      <w:proofErr w:type="gramStart"/>
      <w:r w:rsidRPr="00D533FA">
        <w:rPr>
          <w:rFonts w:asciiTheme="minorHAnsi" w:hAnsiTheme="minorHAnsi" w:cstheme="minorHAnsi"/>
        </w:rPr>
        <w:t>areas</w:t>
      </w:r>
      <w:proofErr w:type="gramEnd"/>
    </w:p>
    <w:p w14:paraId="4DEFC3A5"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All health and safety matters are reviewed informally on an ongoing basis and formally every six months or when something changes. Staff and parents will receive these updates, as with all policy changes, as and when they </w:t>
      </w:r>
      <w:proofErr w:type="gramStart"/>
      <w:r w:rsidRPr="00D533FA">
        <w:rPr>
          <w:rFonts w:asciiTheme="minorHAnsi" w:hAnsiTheme="minorHAnsi" w:cstheme="minorHAnsi"/>
        </w:rPr>
        <w:t>happen</w:t>
      </w:r>
      <w:proofErr w:type="gramEnd"/>
    </w:p>
    <w:p w14:paraId="0231787F" w14:textId="77777777" w:rsidR="00865501" w:rsidRPr="00D533FA" w:rsidRDefault="00865501" w:rsidP="00865501">
      <w:pPr>
        <w:numPr>
          <w:ilvl w:val="0"/>
          <w:numId w:val="3"/>
        </w:numPr>
        <w:rPr>
          <w:rFonts w:asciiTheme="minorHAnsi" w:hAnsiTheme="minorHAnsi" w:cstheme="minorHAnsi"/>
        </w:rPr>
      </w:pPr>
      <w:r w:rsidRPr="00D533FA">
        <w:rPr>
          <w:rFonts w:asciiTheme="minorHAnsi" w:hAnsiTheme="minorHAnsi" w:cstheme="minorHAnsi"/>
        </w:rPr>
        <w:t xml:space="preserve">Staff and parents </w:t>
      </w:r>
      <w:proofErr w:type="gramStart"/>
      <w:r w:rsidRPr="00D533FA">
        <w:rPr>
          <w:rFonts w:asciiTheme="minorHAnsi" w:hAnsiTheme="minorHAnsi" w:cstheme="minorHAnsi"/>
        </w:rPr>
        <w:t>are able to</w:t>
      </w:r>
      <w:proofErr w:type="gramEnd"/>
      <w:r w:rsidRPr="00D533FA">
        <w:rPr>
          <w:rFonts w:asciiTheme="minorHAnsi" w:hAnsiTheme="minorHAnsi" w:cstheme="minorHAnsi"/>
        </w:rPr>
        <w:t xml:space="preserve"> contribute to any policy through the suggestion scheme and during the regular meetings held at nursery.</w:t>
      </w:r>
    </w:p>
    <w:p w14:paraId="3EE854A9" w14:textId="77777777" w:rsidR="00865501" w:rsidRPr="00D533FA" w:rsidRDefault="00865501" w:rsidP="00865501">
      <w:pPr>
        <w:ind w:left="720"/>
        <w:rPr>
          <w:rFonts w:asciiTheme="minorHAnsi" w:hAnsiTheme="minorHAnsi" w:cstheme="minorHAnsi"/>
        </w:rPr>
      </w:pPr>
    </w:p>
    <w:p w14:paraId="7204BDE5" w14:textId="77777777" w:rsidR="00865501" w:rsidRPr="00D533FA" w:rsidRDefault="00865501" w:rsidP="00865501">
      <w:pPr>
        <w:rPr>
          <w:rFonts w:asciiTheme="minorHAnsi" w:hAnsiTheme="minorHAnsi" w:cstheme="minorHAnsi"/>
        </w:rPr>
      </w:pPr>
      <w:r w:rsidRPr="00D533FA">
        <w:rPr>
          <w:rFonts w:asciiTheme="minorHAnsi" w:hAnsiTheme="minorHAnsi" w:cstheme="minorHAnsi"/>
        </w:rPr>
        <w:t xml:space="preserve">The policy is kept up to date and reviewed especially when the nursery changes in nature and size. It is revised annually, or as and when required. We therefore welcome any useful comments from members of staff, </w:t>
      </w:r>
      <w:proofErr w:type="gramStart"/>
      <w:r w:rsidRPr="00D533FA">
        <w:rPr>
          <w:rFonts w:asciiTheme="minorHAnsi" w:hAnsiTheme="minorHAnsi" w:cstheme="minorHAnsi"/>
        </w:rPr>
        <w:t>parents</w:t>
      </w:r>
      <w:proofErr w:type="gramEnd"/>
      <w:r w:rsidRPr="00D533FA">
        <w:rPr>
          <w:rFonts w:asciiTheme="minorHAnsi" w:hAnsiTheme="minorHAnsi" w:cstheme="minorHAnsi"/>
        </w:rPr>
        <w:t xml:space="preserve"> and visitors regarding this policy.</w:t>
      </w:r>
    </w:p>
    <w:p w14:paraId="3AF5FD9E" w14:textId="77777777" w:rsidR="00865501" w:rsidRPr="00D533FA" w:rsidRDefault="00865501" w:rsidP="0086550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65501" w:rsidRPr="00D533FA" w14:paraId="55A12B6D" w14:textId="77777777" w:rsidTr="0056053A">
        <w:trPr>
          <w:cantSplit/>
          <w:jc w:val="center"/>
        </w:trPr>
        <w:tc>
          <w:tcPr>
            <w:tcW w:w="1666" w:type="pct"/>
            <w:tcBorders>
              <w:top w:val="single" w:sz="4" w:space="0" w:color="auto"/>
            </w:tcBorders>
            <w:vAlign w:val="center"/>
          </w:tcPr>
          <w:p w14:paraId="0A0F60F5" w14:textId="77777777" w:rsidR="00865501" w:rsidRPr="00D533FA" w:rsidRDefault="00865501" w:rsidP="0056053A">
            <w:pPr>
              <w:pStyle w:val="MeetsEYFS"/>
              <w:rPr>
                <w:rFonts w:asciiTheme="minorHAnsi" w:hAnsiTheme="minorHAnsi" w:cstheme="minorHAnsi"/>
                <w:b/>
              </w:rPr>
            </w:pPr>
            <w:r w:rsidRPr="00D533FA">
              <w:rPr>
                <w:rFonts w:asciiTheme="minorHAnsi" w:hAnsiTheme="minorHAnsi" w:cstheme="minorHAnsi"/>
                <w:b/>
              </w:rPr>
              <w:t>This policy was adopted on</w:t>
            </w:r>
          </w:p>
        </w:tc>
        <w:tc>
          <w:tcPr>
            <w:tcW w:w="1844" w:type="pct"/>
            <w:tcBorders>
              <w:top w:val="single" w:sz="4" w:space="0" w:color="auto"/>
            </w:tcBorders>
            <w:vAlign w:val="center"/>
          </w:tcPr>
          <w:p w14:paraId="0B074038" w14:textId="77777777" w:rsidR="00865501" w:rsidRPr="00D533FA" w:rsidRDefault="00865501" w:rsidP="0056053A">
            <w:pPr>
              <w:pStyle w:val="MeetsEYFS"/>
              <w:rPr>
                <w:rFonts w:asciiTheme="minorHAnsi" w:hAnsiTheme="minorHAnsi" w:cstheme="minorHAnsi"/>
                <w:b/>
              </w:rPr>
            </w:pPr>
            <w:r w:rsidRPr="00D533FA">
              <w:rPr>
                <w:rFonts w:asciiTheme="minorHAnsi" w:hAnsiTheme="minorHAnsi" w:cstheme="minorHAnsi"/>
                <w:b/>
              </w:rPr>
              <w:t>Signed on behalf of the nursery</w:t>
            </w:r>
          </w:p>
        </w:tc>
        <w:tc>
          <w:tcPr>
            <w:tcW w:w="1491" w:type="pct"/>
            <w:tcBorders>
              <w:top w:val="single" w:sz="4" w:space="0" w:color="auto"/>
            </w:tcBorders>
            <w:vAlign w:val="center"/>
          </w:tcPr>
          <w:p w14:paraId="30375413" w14:textId="77777777" w:rsidR="00865501" w:rsidRPr="00D533FA" w:rsidRDefault="00865501" w:rsidP="0056053A">
            <w:pPr>
              <w:pStyle w:val="MeetsEYFS"/>
              <w:rPr>
                <w:rFonts w:asciiTheme="minorHAnsi" w:hAnsiTheme="minorHAnsi" w:cstheme="minorHAnsi"/>
                <w:b/>
              </w:rPr>
            </w:pPr>
            <w:r w:rsidRPr="00D533FA">
              <w:rPr>
                <w:rFonts w:asciiTheme="minorHAnsi" w:hAnsiTheme="minorHAnsi" w:cstheme="minorHAnsi"/>
                <w:b/>
              </w:rPr>
              <w:t>Date for review</w:t>
            </w:r>
          </w:p>
        </w:tc>
      </w:tr>
      <w:tr w:rsidR="00865501" w:rsidRPr="00D533FA" w14:paraId="03D9691A" w14:textId="77777777" w:rsidTr="0056053A">
        <w:trPr>
          <w:cantSplit/>
          <w:jc w:val="center"/>
        </w:trPr>
        <w:tc>
          <w:tcPr>
            <w:tcW w:w="1666" w:type="pct"/>
            <w:vAlign w:val="center"/>
          </w:tcPr>
          <w:p w14:paraId="230BDC3A" w14:textId="4333CBD9" w:rsidR="00865501" w:rsidRPr="00D533FA" w:rsidRDefault="005A33D8" w:rsidP="0056053A">
            <w:pPr>
              <w:pStyle w:val="MeetsEYFS"/>
              <w:rPr>
                <w:rFonts w:asciiTheme="minorHAnsi" w:hAnsiTheme="minorHAnsi" w:cstheme="minorHAnsi"/>
                <w:i/>
              </w:rPr>
            </w:pPr>
            <w:r>
              <w:rPr>
                <w:rFonts w:asciiTheme="minorHAnsi" w:hAnsiTheme="minorHAnsi" w:cstheme="minorHAnsi"/>
                <w:i/>
              </w:rPr>
              <w:t>June 2023</w:t>
            </w:r>
          </w:p>
        </w:tc>
        <w:tc>
          <w:tcPr>
            <w:tcW w:w="1844" w:type="pct"/>
          </w:tcPr>
          <w:p w14:paraId="190C5891" w14:textId="77777777" w:rsidR="00865501" w:rsidRPr="00D533FA" w:rsidRDefault="00865501" w:rsidP="0056053A">
            <w:pPr>
              <w:pStyle w:val="MeetsEYFS"/>
              <w:rPr>
                <w:rFonts w:asciiTheme="minorHAnsi" w:hAnsiTheme="minorHAnsi" w:cstheme="minorHAnsi"/>
                <w:i/>
              </w:rPr>
            </w:pPr>
            <w:r>
              <w:rPr>
                <w:rFonts w:asciiTheme="minorHAnsi" w:hAnsiTheme="minorHAnsi" w:cstheme="minorHAnsi"/>
                <w:i/>
              </w:rPr>
              <w:t>E Cothill</w:t>
            </w:r>
          </w:p>
        </w:tc>
        <w:tc>
          <w:tcPr>
            <w:tcW w:w="1491" w:type="pct"/>
          </w:tcPr>
          <w:p w14:paraId="09AE6EB2" w14:textId="644A1398" w:rsidR="00865501" w:rsidRPr="00D533FA" w:rsidRDefault="005A33D8" w:rsidP="0056053A">
            <w:pPr>
              <w:pStyle w:val="MeetsEYFS"/>
              <w:rPr>
                <w:rFonts w:asciiTheme="minorHAnsi" w:hAnsiTheme="minorHAnsi" w:cstheme="minorHAnsi"/>
                <w:i/>
              </w:rPr>
            </w:pPr>
            <w:r>
              <w:rPr>
                <w:rFonts w:asciiTheme="minorHAnsi" w:hAnsiTheme="minorHAnsi" w:cstheme="minorHAnsi"/>
                <w:i/>
              </w:rPr>
              <w:t>June 2024</w:t>
            </w:r>
          </w:p>
        </w:tc>
      </w:tr>
    </w:tbl>
    <w:p w14:paraId="7ED6CB90" w14:textId="77777777" w:rsidR="001C514C" w:rsidRPr="00865501" w:rsidRDefault="001C514C" w:rsidP="00865501"/>
    <w:sectPr w:rsidR="001C514C" w:rsidRPr="00865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275892">
    <w:abstractNumId w:val="1"/>
  </w:num>
  <w:num w:numId="2" w16cid:durableId="156578964">
    <w:abstractNumId w:val="2"/>
  </w:num>
  <w:num w:numId="3" w16cid:durableId="1164587470">
    <w:abstractNumId w:val="0"/>
  </w:num>
  <w:num w:numId="4" w16cid:durableId="607128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43"/>
    <w:rsid w:val="00021133"/>
    <w:rsid w:val="001C514C"/>
    <w:rsid w:val="002D3A43"/>
    <w:rsid w:val="00462289"/>
    <w:rsid w:val="005A33D8"/>
    <w:rsid w:val="00656DE0"/>
    <w:rsid w:val="00865501"/>
    <w:rsid w:val="009C0806"/>
    <w:rsid w:val="00B326B9"/>
    <w:rsid w:val="00B410DF"/>
    <w:rsid w:val="00B523FF"/>
    <w:rsid w:val="00BA7A4D"/>
    <w:rsid w:val="00CE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28E04"/>
  <w15:chartTrackingRefBased/>
  <w15:docId w15:val="{D3DF1323-6B84-4E2B-9AF0-5361DAAA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43"/>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D3A43"/>
    <w:pPr>
      <w:pageBreakBefore/>
      <w:jc w:val="center"/>
    </w:pPr>
    <w:rPr>
      <w:b/>
      <w:sz w:val="36"/>
    </w:rPr>
  </w:style>
  <w:style w:type="paragraph" w:customStyle="1" w:styleId="H2">
    <w:name w:val="H2"/>
    <w:basedOn w:val="Normal"/>
    <w:next w:val="Normal"/>
    <w:qFormat/>
    <w:rsid w:val="002D3A43"/>
    <w:pPr>
      <w:keepNext/>
    </w:pPr>
    <w:rPr>
      <w:rFonts w:cs="Arial"/>
      <w:b/>
    </w:rPr>
  </w:style>
  <w:style w:type="paragraph" w:customStyle="1" w:styleId="MeetsEYFS">
    <w:name w:val="Meets EYFS"/>
    <w:basedOn w:val="Normal"/>
    <w:qFormat/>
    <w:rsid w:val="002D3A43"/>
    <w:pPr>
      <w:jc w:val="left"/>
    </w:pPr>
    <w:rPr>
      <w:sz w:val="20"/>
    </w:rPr>
  </w:style>
  <w:style w:type="paragraph" w:customStyle="1" w:styleId="deleteasappropriate">
    <w:name w:val="delete as appropriate"/>
    <w:basedOn w:val="Normal"/>
    <w:qFormat/>
    <w:rsid w:val="002D3A43"/>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Cothill Emma</dc:creator>
  <cp:keywords/>
  <dc:description/>
  <cp:lastModifiedBy>Cothill Emma</cp:lastModifiedBy>
  <cp:revision>2</cp:revision>
  <dcterms:created xsi:type="dcterms:W3CDTF">2023-06-07T08:46:00Z</dcterms:created>
  <dcterms:modified xsi:type="dcterms:W3CDTF">2023-06-07T08:46:00Z</dcterms:modified>
</cp:coreProperties>
</file>